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82" w:rsidRPr="009B0737" w:rsidRDefault="00B77382" w:rsidP="00B7738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737">
        <w:rPr>
          <w:rFonts w:ascii="Times New Roman" w:hAnsi="Times New Roman"/>
          <w:b/>
          <w:color w:val="000000"/>
          <w:sz w:val="28"/>
          <w:szCs w:val="28"/>
        </w:rPr>
        <w:t xml:space="preserve">Система профильной и </w:t>
      </w:r>
      <w:proofErr w:type="spellStart"/>
      <w:r w:rsidRPr="009B0737">
        <w:rPr>
          <w:rFonts w:ascii="Times New Roman" w:hAnsi="Times New Roman"/>
          <w:b/>
          <w:color w:val="000000"/>
          <w:sz w:val="28"/>
          <w:szCs w:val="28"/>
        </w:rPr>
        <w:t>предпрофильной</w:t>
      </w:r>
      <w:proofErr w:type="spellEnd"/>
      <w:r w:rsidRPr="009B0737">
        <w:rPr>
          <w:rFonts w:ascii="Times New Roman" w:hAnsi="Times New Roman"/>
          <w:b/>
          <w:color w:val="000000"/>
          <w:sz w:val="28"/>
          <w:szCs w:val="28"/>
        </w:rPr>
        <w:t xml:space="preserve"> работы в учреждении дополнительного образования</w:t>
      </w:r>
    </w:p>
    <w:p w:rsidR="00B77382" w:rsidRPr="008A03FE" w:rsidRDefault="00B77382" w:rsidP="00B7738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8A03FE">
        <w:rPr>
          <w:rFonts w:ascii="Times New Roman" w:hAnsi="Times New Roman"/>
          <w:sz w:val="28"/>
          <w:szCs w:val="28"/>
        </w:rPr>
        <w:t>Профессия играет важную роль в жизни каждого человека. От того</w:t>
      </w:r>
      <w:r>
        <w:rPr>
          <w:rFonts w:ascii="Times New Roman" w:hAnsi="Times New Roman"/>
          <w:sz w:val="28"/>
          <w:szCs w:val="28"/>
        </w:rPr>
        <w:t>,</w:t>
      </w:r>
      <w:r w:rsidRPr="008A03FE">
        <w:rPr>
          <w:rFonts w:ascii="Times New Roman" w:hAnsi="Times New Roman"/>
          <w:sz w:val="28"/>
          <w:szCs w:val="28"/>
        </w:rPr>
        <w:t xml:space="preserve"> где, кем и как мы работаем, зависит и то, как мы себя чувствуем, и то, как к нам относятся другие.</w:t>
      </w:r>
    </w:p>
    <w:p w:rsidR="00B77382" w:rsidRPr="008A03FE" w:rsidRDefault="00B77382" w:rsidP="00B7738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8A03FE">
        <w:rPr>
          <w:rFonts w:ascii="Times New Roman" w:hAnsi="Times New Roman"/>
          <w:color w:val="000000"/>
          <w:sz w:val="28"/>
          <w:szCs w:val="28"/>
        </w:rPr>
        <w:t>Миру нужен самостоятельный человек. В условиях быстро меняющейся социальной, экономич</w:t>
      </w:r>
      <w:r>
        <w:rPr>
          <w:rFonts w:ascii="Times New Roman" w:hAnsi="Times New Roman"/>
          <w:color w:val="000000"/>
          <w:sz w:val="28"/>
          <w:szCs w:val="28"/>
        </w:rPr>
        <w:t xml:space="preserve">еской, политической обстановки </w:t>
      </w:r>
      <w:r w:rsidRPr="008A03FE">
        <w:rPr>
          <w:rFonts w:ascii="Times New Roman" w:hAnsi="Times New Roman"/>
          <w:color w:val="000000"/>
          <w:sz w:val="28"/>
          <w:szCs w:val="28"/>
        </w:rPr>
        <w:t>человек, рассматривающий эти изменения как трагедию, вступает в пограничное отношение с миром. Чтобы такого не случилось, с раннего детства ребенка нужно научить хорошо ориентироваться в быстро меняющемся мире, строить отношения с другими людьми в рамках цивилизованного диалога, принимать самостоятельные решения, помогать в самоопределении.</w:t>
      </w:r>
    </w:p>
    <w:p w:rsidR="00B77382" w:rsidRPr="008A03FE" w:rsidRDefault="00B77382" w:rsidP="00B7738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Решить эту глобальную задачу, помочь состояться моло</w:t>
      </w:r>
      <w:r>
        <w:rPr>
          <w:rFonts w:ascii="Times New Roman" w:hAnsi="Times New Roman"/>
          <w:color w:val="000000"/>
          <w:sz w:val="28"/>
          <w:szCs w:val="28"/>
        </w:rPr>
        <w:t>дому человеку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может один из социальных институтов – учреждение дополнительного образования. Поэтому успешная социализация учащихся должна быть основной педагогической идеей учреждения дополнительного образования. Успешная реализация этой идеи может осущес</w:t>
      </w:r>
      <w:r>
        <w:rPr>
          <w:rFonts w:ascii="Times New Roman" w:hAnsi="Times New Roman"/>
          <w:color w:val="000000"/>
          <w:sz w:val="28"/>
          <w:szCs w:val="28"/>
        </w:rPr>
        <w:t>твляться только одним способом: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необходимо создать для ученика условия свободы, творчества, ува</w:t>
      </w:r>
      <w:r>
        <w:rPr>
          <w:rFonts w:ascii="Times New Roman" w:hAnsi="Times New Roman"/>
          <w:color w:val="000000"/>
          <w:sz w:val="28"/>
          <w:szCs w:val="28"/>
        </w:rPr>
        <w:t>жать каждого отдельного ученика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и совместно с учениками осваивать культурные взаимо</w:t>
      </w:r>
      <w:r>
        <w:rPr>
          <w:rFonts w:ascii="Times New Roman" w:hAnsi="Times New Roman"/>
          <w:color w:val="000000"/>
          <w:sz w:val="28"/>
          <w:szCs w:val="28"/>
        </w:rPr>
        <w:t>действия с миром, человечеством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что немаловажно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с самим собой. </w:t>
      </w:r>
    </w:p>
    <w:p w:rsidR="00B77382" w:rsidRPr="008A03FE" w:rsidRDefault="00B77382" w:rsidP="00B77382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В соответ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с образовательными стандартами нового поколения, обозначенными в проекте федерал</w:t>
      </w:r>
      <w:r>
        <w:rPr>
          <w:rFonts w:ascii="Times New Roman" w:hAnsi="Times New Roman"/>
          <w:color w:val="000000"/>
          <w:sz w:val="28"/>
          <w:szCs w:val="28"/>
        </w:rPr>
        <w:t>ьного закона «Об образовании в Р</w:t>
      </w:r>
      <w:r w:rsidRPr="008A03FE">
        <w:rPr>
          <w:rFonts w:ascii="Times New Roman" w:hAnsi="Times New Roman"/>
          <w:color w:val="000000"/>
          <w:sz w:val="28"/>
          <w:szCs w:val="28"/>
        </w:rPr>
        <w:t>оссийской Федерации», современная система дополнительного образования представлена как вариативное образовательное пространства личностного и профессионального самоопределения ребенка, в </w:t>
      </w:r>
      <w:hyperlink r:id="rId5" w:history="1">
        <w:r w:rsidRPr="008A03FE">
          <w:rPr>
            <w:rFonts w:ascii="Times New Roman" w:hAnsi="Times New Roman"/>
            <w:sz w:val="28"/>
            <w:szCs w:val="28"/>
          </w:rPr>
          <w:t>задачи которой входит реализация как</w:t>
        </w:r>
      </w:hyperlink>
      <w:r w:rsidRPr="008A03FE">
        <w:rPr>
          <w:rFonts w:ascii="Times New Roman" w:hAnsi="Times New Roman"/>
          <w:color w:val="000000"/>
          <w:sz w:val="28"/>
          <w:szCs w:val="28"/>
        </w:rPr>
        <w:t> общеразвивающих, так и предпрофессиональных и дополнительных профессиональных программ.</w:t>
      </w:r>
    </w:p>
    <w:p w:rsidR="00B77382" w:rsidRPr="008A03FE" w:rsidRDefault="00B77382" w:rsidP="00B7738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sz w:val="28"/>
          <w:szCs w:val="28"/>
        </w:rPr>
        <w:lastRenderedPageBreak/>
        <w:t>Проблема</w:t>
      </w:r>
      <w:r w:rsidRPr="008A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03FE">
        <w:rPr>
          <w:rFonts w:ascii="Times New Roman" w:hAnsi="Times New Roman"/>
          <w:color w:val="000000"/>
          <w:sz w:val="28"/>
          <w:szCs w:val="28"/>
        </w:rPr>
        <w:t>выбора профил</w:t>
      </w:r>
      <w:r>
        <w:rPr>
          <w:rFonts w:ascii="Times New Roman" w:hAnsi="Times New Roman"/>
          <w:color w:val="000000"/>
          <w:sz w:val="28"/>
          <w:szCs w:val="28"/>
        </w:rPr>
        <w:t xml:space="preserve">я является непростым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испытанием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как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</w:rPr>
        <w:t xml:space="preserve"> для учащихся, так и для их родителей. Многим впервые в жизни предстоит со</w:t>
      </w:r>
      <w:r w:rsidRPr="008A03FE">
        <w:rPr>
          <w:rFonts w:ascii="Times New Roman" w:hAnsi="Times New Roman"/>
          <w:color w:val="000000"/>
          <w:sz w:val="28"/>
          <w:szCs w:val="28"/>
        </w:rPr>
        <w:softHyphen/>
        <w:t>вершить столь серьезный шаг, от которого во многом будет зависеть даль</w:t>
      </w:r>
      <w:r w:rsidRPr="008A03FE">
        <w:rPr>
          <w:rFonts w:ascii="Times New Roman" w:hAnsi="Times New Roman"/>
          <w:color w:val="000000"/>
          <w:sz w:val="28"/>
          <w:szCs w:val="28"/>
        </w:rPr>
        <w:softHyphen/>
        <w:t>нейшая судьба старшеклассников, в 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уровень их подготовленно</w:t>
      </w:r>
      <w:r w:rsidRPr="008A03FE">
        <w:rPr>
          <w:rFonts w:ascii="Times New Roman" w:hAnsi="Times New Roman"/>
          <w:color w:val="000000"/>
          <w:sz w:val="28"/>
          <w:szCs w:val="28"/>
        </w:rPr>
        <w:softHyphen/>
        <w:t>сти к успешной сдаче государственных экзаменов и перспектива продолже</w:t>
      </w:r>
      <w:r w:rsidRPr="008A03FE">
        <w:rPr>
          <w:rFonts w:ascii="Times New Roman" w:hAnsi="Times New Roman"/>
          <w:color w:val="000000"/>
          <w:sz w:val="28"/>
          <w:szCs w:val="28"/>
        </w:rPr>
        <w:softHyphen/>
        <w:t>ния образования после школы.</w:t>
      </w:r>
      <w:r w:rsidRPr="008A03FE">
        <w:rPr>
          <w:rFonts w:ascii="Times New Roman" w:hAnsi="Times New Roman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</w:rPr>
        <w:t>Учреждения дополнительного образования являются той средой для детей, где они могут выявить свои способности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развить</w:t>
      </w:r>
      <w:r>
        <w:rPr>
          <w:rFonts w:ascii="Times New Roman" w:hAnsi="Times New Roman"/>
          <w:color w:val="000000"/>
          <w:sz w:val="28"/>
          <w:szCs w:val="28"/>
        </w:rPr>
        <w:t xml:space="preserve"> их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подготовиться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</w:rPr>
        <w:t xml:space="preserve"> будущему профессиональному выбору и условиям взрослой жизни. При этом очень важно позаботиться о том, чтобы создать ребёнку ситуацию успеха. Успех порождает стремление к новому успеху, формирует уверенность в своих силах, что в дальнейшем приведет к индивидуальному развитию личности ребенка. </w:t>
      </w:r>
    </w:p>
    <w:p w:rsidR="00B77382" w:rsidRPr="008A03FE" w:rsidRDefault="00B77382" w:rsidP="00B7738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  <w:u w:val="single"/>
        </w:rPr>
        <w:t>В Концепции модернизации дополнительного образования детей Российской Федерации до 2010 года отмечено, что отличительными чертами педагогики дополнительного образования детей являются:</w:t>
      </w:r>
    </w:p>
    <w:p w:rsidR="00B77382" w:rsidRPr="008A03FE" w:rsidRDefault="00B77382" w:rsidP="00B7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создание условий для свободного выбора каждым ребенком образовательной области (на</w:t>
      </w:r>
      <w:r w:rsidRPr="008A03FE">
        <w:rPr>
          <w:rFonts w:ascii="Times New Roman" w:hAnsi="Times New Roman"/>
          <w:color w:val="000000"/>
          <w:sz w:val="28"/>
          <w:szCs w:val="28"/>
        </w:rPr>
        <w:softHyphen/>
        <w:t>правления и вида деятельности), профиля программы и времени ее освоения, педагога;</w:t>
      </w:r>
    </w:p>
    <w:p w:rsidR="00B77382" w:rsidRPr="008A03FE" w:rsidRDefault="00B77382" w:rsidP="00B7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многообразие видов деятельности, удовлетворяющей самые разные интересы, склонности и потребности ребенка;</w:t>
      </w:r>
    </w:p>
    <w:p w:rsidR="00B77382" w:rsidRPr="008A03FE" w:rsidRDefault="00B77382" w:rsidP="00B7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личностно-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характер образовательного процесса, способствующий развитию мотивации личности к познанию и творчеству, самореализации и самоопределению;</w:t>
      </w:r>
    </w:p>
    <w:p w:rsidR="00B77382" w:rsidRPr="008A03FE" w:rsidRDefault="00B77382" w:rsidP="00B7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личностно-ориентированный подход к ребенку, создание «ситуации успеха» для каждого;</w:t>
      </w:r>
    </w:p>
    <w:p w:rsidR="00B77382" w:rsidRPr="008A03FE" w:rsidRDefault="00B77382" w:rsidP="00B7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создание условий для самореализации, самопознания, самоопределения личности;</w:t>
      </w:r>
    </w:p>
    <w:p w:rsidR="00B77382" w:rsidRPr="008A03FE" w:rsidRDefault="00B77382" w:rsidP="00B77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lastRenderedPageBreak/>
        <w:t>признание за ребенком права на пробу и ошибку в выборе, права на пересмотр возможностей в самоопределении.</w:t>
      </w:r>
    </w:p>
    <w:p w:rsidR="00B77382" w:rsidRPr="008A03FE" w:rsidRDefault="00B77382" w:rsidP="00B77382">
      <w:pPr>
        <w:spacing w:after="0" w:line="360" w:lineRule="auto"/>
        <w:ind w:firstLine="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2009 года на базе </w:t>
      </w:r>
      <w:r>
        <w:rPr>
          <w:rFonts w:ascii="Times New Roman" w:hAnsi="Times New Roman"/>
          <w:color w:val="000000"/>
          <w:sz w:val="28"/>
          <w:szCs w:val="28"/>
        </w:rPr>
        <w:t xml:space="preserve">МБУДО ДДТ города Белово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функционировала городская </w:t>
      </w:r>
      <w:r>
        <w:rPr>
          <w:rFonts w:ascii="Times New Roman" w:hAnsi="Times New Roman"/>
          <w:color w:val="000000"/>
          <w:sz w:val="28"/>
          <w:szCs w:val="28"/>
        </w:rPr>
        <w:t>экспериментальная площадка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«Организация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подготовки в учреждении дополнительного образования детей». </w:t>
      </w:r>
    </w:p>
    <w:p w:rsidR="00B77382" w:rsidRPr="008A03FE" w:rsidRDefault="00B77382" w:rsidP="00B77382">
      <w:pPr>
        <w:tabs>
          <w:tab w:val="left" w:pos="159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A03FE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 работа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</w:rPr>
        <w:t xml:space="preserve"> в  рамках  эксперимента  была  представлена деятельностью    информационного курса «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Профиклуб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>»,  который дал возможность детям получить общее представление о мире профессий,  расширил професс</w:t>
      </w:r>
      <w:r>
        <w:rPr>
          <w:rFonts w:ascii="Times New Roman" w:hAnsi="Times New Roman"/>
          <w:color w:val="000000"/>
          <w:sz w:val="28"/>
          <w:szCs w:val="28"/>
        </w:rPr>
        <w:t>иональный кругозор обучающихся. К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урс «Человек и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</w:rPr>
        <w:t>профессия»  формировал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</w:rPr>
        <w:t xml:space="preserve"> готовность к осознанному социальному и профессиональному самоопределению.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</w:rPr>
        <w:t>Активно  велась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 работа с  родителями  учащихся.</w:t>
      </w:r>
    </w:p>
    <w:p w:rsidR="00B77382" w:rsidRPr="008A03FE" w:rsidRDefault="00B77382" w:rsidP="00B77382">
      <w:pPr>
        <w:spacing w:after="0" w:line="360" w:lineRule="auto"/>
        <w:ind w:left="2" w:firstLine="718"/>
        <w:jc w:val="both"/>
        <w:rPr>
          <w:rFonts w:ascii="Times New Roman" w:hAnsi="Times New Roman"/>
          <w:sz w:val="28"/>
          <w:szCs w:val="28"/>
        </w:rPr>
      </w:pPr>
      <w:r w:rsidRPr="008A03FE">
        <w:rPr>
          <w:rFonts w:ascii="Times New Roman" w:hAnsi="Times New Roman"/>
          <w:sz w:val="28"/>
          <w:szCs w:val="28"/>
        </w:rPr>
        <w:t xml:space="preserve">Положительные результаты реализации </w:t>
      </w:r>
      <w:proofErr w:type="gramStart"/>
      <w:r w:rsidRPr="008A03FE">
        <w:rPr>
          <w:rFonts w:ascii="Times New Roman" w:hAnsi="Times New Roman"/>
          <w:sz w:val="28"/>
          <w:szCs w:val="28"/>
        </w:rPr>
        <w:t>эксперимента  показали</w:t>
      </w:r>
      <w:proofErr w:type="gramEnd"/>
      <w:r w:rsidRPr="008A03FE">
        <w:rPr>
          <w:rFonts w:ascii="Times New Roman" w:hAnsi="Times New Roman"/>
          <w:sz w:val="28"/>
          <w:szCs w:val="28"/>
        </w:rPr>
        <w:t xml:space="preserve">  возможность и необходимость  внедрения  профориентации во  все  образовательные  программы  учреждения.</w:t>
      </w:r>
    </w:p>
    <w:p w:rsidR="00B77382" w:rsidRPr="008A03FE" w:rsidRDefault="00B77382" w:rsidP="00B7738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 xml:space="preserve">С начала 2007-2008 учебного года Домом детского творчества </w:t>
      </w:r>
      <w:r>
        <w:rPr>
          <w:rFonts w:ascii="Times New Roman" w:hAnsi="Times New Roman"/>
          <w:color w:val="000000"/>
          <w:sz w:val="28"/>
          <w:szCs w:val="28"/>
        </w:rPr>
        <w:t>города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Белово был запущен первый этап проекта сетевого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</w:rPr>
        <w:t>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МБОУ СОШ №19, №9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, основной целью которого явилась организация качественного развивающего досуга. В рамках проекта создан кабинет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работы и штаб старшеклассников «Перспектива», целью которого стала реализация педагогической и психологической поддержки в профессиональном самоопределении подростков с учетом современных жизненных реалий. </w:t>
      </w:r>
    </w:p>
    <w:p w:rsidR="00B77382" w:rsidRPr="008A03FE" w:rsidRDefault="00B77382" w:rsidP="00B77382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 xml:space="preserve">В настоящее время уже ни у кого не </w:t>
      </w:r>
      <w:r>
        <w:rPr>
          <w:rFonts w:ascii="Times New Roman" w:hAnsi="Times New Roman"/>
          <w:color w:val="000000"/>
          <w:sz w:val="28"/>
          <w:szCs w:val="28"/>
        </w:rPr>
        <w:t>вызывает сомнения, что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основное </w:t>
      </w:r>
      <w:r>
        <w:rPr>
          <w:rFonts w:ascii="Times New Roman" w:hAnsi="Times New Roman"/>
          <w:color w:val="000000"/>
          <w:sz w:val="28"/>
          <w:szCs w:val="28"/>
        </w:rPr>
        <w:t xml:space="preserve"> или среднее </w:t>
      </w:r>
      <w:r w:rsidRPr="008A03FE">
        <w:rPr>
          <w:rFonts w:ascii="Times New Roman" w:hAnsi="Times New Roman"/>
          <w:color w:val="000000"/>
          <w:sz w:val="28"/>
          <w:szCs w:val="28"/>
        </w:rPr>
        <w:t>образование без дополнительного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не в состоянии выполнить этот социальный заказ общества.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собое место </w:t>
      </w:r>
      <w:r>
        <w:rPr>
          <w:rFonts w:ascii="Times New Roman" w:hAnsi="Times New Roman"/>
          <w:color w:val="000000"/>
          <w:sz w:val="28"/>
          <w:szCs w:val="28"/>
        </w:rPr>
        <w:t>учреждений дополнительного образования в образовательном пространстве обуславливается следующими причинами:</w:t>
      </w:r>
      <w:r>
        <w:rPr>
          <w:rFonts w:ascii="Times New Roman" w:hAnsi="Times New Roman"/>
          <w:color w:val="000000"/>
          <w:sz w:val="28"/>
          <w:szCs w:val="28"/>
        </w:rPr>
        <w:br/>
        <w:t>• содержание дополнительного образования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определяется социальным </w:t>
      </w:r>
      <w:r w:rsidRPr="008A03FE">
        <w:rPr>
          <w:rFonts w:ascii="Times New Roman" w:hAnsi="Times New Roman"/>
          <w:color w:val="000000"/>
          <w:sz w:val="28"/>
          <w:szCs w:val="28"/>
        </w:rPr>
        <w:lastRenderedPageBreak/>
        <w:t>заказом детей, родителей, других социаль</w:t>
      </w:r>
      <w:r>
        <w:rPr>
          <w:rFonts w:ascii="Times New Roman" w:hAnsi="Times New Roman"/>
          <w:color w:val="000000"/>
          <w:sz w:val="28"/>
          <w:szCs w:val="28"/>
        </w:rPr>
        <w:t>ных институтов;</w:t>
      </w:r>
      <w:r>
        <w:rPr>
          <w:rFonts w:ascii="Times New Roman" w:hAnsi="Times New Roman"/>
          <w:color w:val="000000"/>
          <w:sz w:val="28"/>
          <w:szCs w:val="28"/>
        </w:rPr>
        <w:br/>
        <w:t>• учреждения дополнительного образования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предоставляют ребёнку многообразие функций деятельности;</w:t>
      </w:r>
      <w:r w:rsidRPr="008A03FE">
        <w:rPr>
          <w:rFonts w:ascii="Times New Roman" w:hAnsi="Times New Roman"/>
          <w:color w:val="000000"/>
          <w:sz w:val="28"/>
          <w:szCs w:val="28"/>
        </w:rPr>
        <w:br/>
        <w:t>• социально</w:t>
      </w:r>
      <w:r>
        <w:rPr>
          <w:rFonts w:ascii="Times New Roman" w:hAnsi="Times New Roman"/>
          <w:color w:val="000000"/>
          <w:sz w:val="28"/>
          <w:szCs w:val="28"/>
        </w:rPr>
        <w:t>-педагогическая деятельность дополнительного образования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способствует обеспечению по</w:t>
      </w:r>
      <w:r>
        <w:rPr>
          <w:rFonts w:ascii="Times New Roman" w:hAnsi="Times New Roman"/>
          <w:color w:val="000000"/>
          <w:sz w:val="28"/>
          <w:szCs w:val="28"/>
        </w:rPr>
        <w:t>лноценного развития детей;</w:t>
      </w:r>
      <w:r>
        <w:rPr>
          <w:rFonts w:ascii="Times New Roman" w:hAnsi="Times New Roman"/>
          <w:color w:val="000000"/>
          <w:sz w:val="28"/>
          <w:szCs w:val="28"/>
        </w:rPr>
        <w:br/>
        <w:t>• дополнительное образование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дает возможность формирования ранней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профессиональной ориентации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учащихся.</w:t>
      </w:r>
      <w:r w:rsidRPr="008A03FE">
        <w:rPr>
          <w:rFonts w:ascii="Times New Roman" w:hAnsi="Times New Roman"/>
          <w:color w:val="000000"/>
          <w:sz w:val="28"/>
          <w:szCs w:val="28"/>
        </w:rPr>
        <w:br/>
        <w:t>В связи с проблемами профессионального самоопределения, важную роль играет возрастной аспект, связанный с установлением границ профессионального отбора.</w:t>
      </w:r>
    </w:p>
    <w:p w:rsidR="00B77382" w:rsidRPr="008A03FE" w:rsidRDefault="00B77382" w:rsidP="00B77382">
      <w:pPr>
        <w:spacing w:before="120" w:after="0" w:line="360" w:lineRule="auto"/>
        <w:ind w:left="2" w:firstLine="718"/>
        <w:jc w:val="both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Существуют 4 этапа динамическо</w:t>
      </w:r>
      <w:r>
        <w:rPr>
          <w:rFonts w:ascii="Times New Roman" w:hAnsi="Times New Roman"/>
          <w:color w:val="000000"/>
          <w:sz w:val="28"/>
          <w:szCs w:val="28"/>
        </w:rPr>
        <w:t>го профессионального процесса и</w:t>
      </w:r>
      <w:r w:rsidRPr="008A03FE">
        <w:rPr>
          <w:rFonts w:ascii="Times New Roman" w:hAnsi="Times New Roman"/>
          <w:color w:val="000000"/>
          <w:sz w:val="28"/>
          <w:szCs w:val="28"/>
        </w:rPr>
        <w:t>зменения отношения к профессии в зависимости от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этап.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С 7 лет отношение к профессии формируется под влиянием собственных интересов и на основе личного примера родителей</w:t>
      </w:r>
    </w:p>
    <w:p w:rsidR="00B77382" w:rsidRPr="008A03FE" w:rsidRDefault="00B77382" w:rsidP="00B77382">
      <w:pPr>
        <w:spacing w:before="120" w:after="120" w:line="360" w:lineRule="auto"/>
        <w:ind w:left="2" w:firstLine="718"/>
        <w:jc w:val="both"/>
        <w:rPr>
          <w:rFonts w:ascii="Times New Roman" w:hAnsi="Times New Roman"/>
          <w:sz w:val="28"/>
          <w:szCs w:val="28"/>
        </w:rPr>
      </w:pPr>
      <w:r w:rsidRPr="0003288E">
        <w:rPr>
          <w:rFonts w:ascii="Times New Roman" w:hAnsi="Times New Roman"/>
          <w:sz w:val="28"/>
          <w:szCs w:val="28"/>
        </w:rPr>
        <w:t>Так, 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3FE">
        <w:rPr>
          <w:rFonts w:ascii="Times New Roman" w:hAnsi="Times New Roman"/>
          <w:sz w:val="28"/>
          <w:szCs w:val="28"/>
        </w:rPr>
        <w:t>дети  дошкольного</w:t>
      </w:r>
      <w:proofErr w:type="gramEnd"/>
      <w:r w:rsidRPr="008A03FE">
        <w:rPr>
          <w:rFonts w:ascii="Times New Roman" w:hAnsi="Times New Roman"/>
          <w:sz w:val="28"/>
          <w:szCs w:val="28"/>
        </w:rPr>
        <w:t xml:space="preserve">  возраста  узнают мир  профессий  на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развивающих занятиях, основой которых является игровая мотивация. Ребёнок становится заинтересованной стороной в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азвитии своих способностей, так как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 пробует себя в различных областях взрослой жизни. </w:t>
      </w:r>
    </w:p>
    <w:p w:rsidR="00B77382" w:rsidRPr="008A03FE" w:rsidRDefault="00B77382" w:rsidP="00B77382">
      <w:pPr>
        <w:spacing w:after="0" w:line="360" w:lineRule="auto"/>
        <w:ind w:left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Младшие школьники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занятиях внеурочной деятельности  расширяют свои представления о мире профессий,  исследуют свои способности  применительно к рассматр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иваемым  видам  деятельности, р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азвивают интерес к профессиям родителей и ближайшего производственного окружения,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проявляют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к наиболее распространённым профессиям.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 на занятиях часто организуют проектную деятельность, которая развивает у учащихся активность, организаторские навыки 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побуждаю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к более глубокому изучению ценности и важности каждой профессии в современном мире. </w:t>
      </w:r>
      <w:r w:rsidRPr="008A03FE">
        <w:rPr>
          <w:rFonts w:ascii="Times New Roman" w:hAnsi="Times New Roman"/>
          <w:color w:val="000000"/>
          <w:sz w:val="28"/>
          <w:szCs w:val="28"/>
        </w:rPr>
        <w:br/>
        <w:t xml:space="preserve">Используются следующие 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работ: беседы,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экскурсии, встречи  с  представителями разных  профессий,  игровые  формы  работы.</w:t>
      </w:r>
    </w:p>
    <w:p w:rsidR="00B77382" w:rsidRPr="008A03FE" w:rsidRDefault="00B77382" w:rsidP="00B7738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этап.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С 12-13 лет подросток активно вступает в мир социальных взаимоотношений. Для него становится важно, что о нём </w:t>
      </w:r>
      <w:r>
        <w:rPr>
          <w:rFonts w:ascii="Times New Roman" w:hAnsi="Times New Roman"/>
          <w:color w:val="000000"/>
          <w:sz w:val="28"/>
          <w:szCs w:val="28"/>
        </w:rPr>
        <w:t>думают, говорят окружающие, так как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оценка профессии включает в себя и её престижность.</w:t>
      </w:r>
      <w:r w:rsidRPr="008A03FE">
        <w:rPr>
          <w:rFonts w:ascii="Times New Roman" w:hAnsi="Times New Roman"/>
          <w:color w:val="000000"/>
          <w:sz w:val="28"/>
          <w:szCs w:val="28"/>
        </w:rPr>
        <w:br/>
        <w:t xml:space="preserve">Отдельно приветствуется, когда родители учащегося дополняют его знания о себе, не навязывая при этом своего пожелания, поскольку эмоциональная связь с родителями у младших подростков (5-7 классы) требует своего упрочения. Помощь сверстников довольно ощутима </w:t>
      </w:r>
      <w:r>
        <w:rPr>
          <w:rFonts w:ascii="Times New Roman" w:hAnsi="Times New Roman"/>
          <w:color w:val="000000"/>
          <w:sz w:val="28"/>
          <w:szCs w:val="28"/>
        </w:rPr>
        <w:t xml:space="preserve">в групповой работе и касается </w:t>
      </w:r>
      <w:r w:rsidRPr="008A03FE">
        <w:rPr>
          <w:rFonts w:ascii="Times New Roman" w:hAnsi="Times New Roman"/>
          <w:color w:val="000000"/>
          <w:sz w:val="28"/>
          <w:szCs w:val="28"/>
        </w:rPr>
        <w:t>аспектов практической составляющей профориентации (как я справляюсь, подходят ли мне эти условия труда, есть ли у меня для этого задатки?), хотя и может способствовать лучшему пониманию своих личностных качеств.</w:t>
      </w:r>
    </w:p>
    <w:p w:rsidR="00B77382" w:rsidRPr="008A03FE" w:rsidRDefault="00B77382" w:rsidP="00B7738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этап.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К 15-16 годам встаёт проблема реального выбора. При оценке учитываются такие моменты, как уровень зарплаты, возможность получить образование, возможность получить реальную работу в начале профессионального пути</w:t>
      </w:r>
    </w:p>
    <w:p w:rsidR="00B77382" w:rsidRPr="008A03FE" w:rsidRDefault="00B77382" w:rsidP="00B773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 xml:space="preserve">Большое внимание в Доме детского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</w:rPr>
        <w:t>творчества  уделяется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</w:rPr>
        <w:t xml:space="preserve"> развитию учебно-исследовательской и опытнической работе, а также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допрофессиональной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подготовке учащихся. Работа со школьниками основывается на экспериментально-исследовательской, экспедиционной и природоохранной деятельности по направлениям «Краеведение и туризм», «Олимпиадное движение», «Развивающая экология» и «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Здоровьесбережение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». В январе этого года состоялась научно-практическая конференция, на которой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учащимися, их родителями и педагогами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были рассмотрены вопросы экологии, проблемы современной молодёжи. Были обсуждены вопросы, затрагивающие широкий спектр проблем, связанных с современным состоянием и перспективами развития профессиональной ориентации школьников, поиском талантливой молодежи, сохранением и развитием интеллектуального потенциала Дома детского творчества. 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</w:rPr>
        <w:lastRenderedPageBreak/>
        <w:t>Учитывая актуальность цели и задач, поставленных перед участниками январской конференции, были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внесены следующие предложения</w:t>
      </w:r>
      <w:r w:rsidRPr="008A03FE">
        <w:rPr>
          <w:rFonts w:ascii="Times New Roman" w:hAnsi="Times New Roman"/>
          <w:color w:val="000000"/>
          <w:sz w:val="28"/>
          <w:szCs w:val="28"/>
        </w:rPr>
        <w:t>: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</w:p>
    <w:p w:rsidR="00B77382" w:rsidRPr="008A03FE" w:rsidRDefault="00B77382" w:rsidP="00B7738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Обеспечение участия работодателей в реализации программ и проектов, направленных на профориентацию подростков;</w:t>
      </w:r>
    </w:p>
    <w:p w:rsidR="00B77382" w:rsidRPr="008A03FE" w:rsidRDefault="00B77382" w:rsidP="00B7738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</w:rPr>
        <w:t>Создание единого информационного сайта по профо</w:t>
      </w:r>
      <w:r>
        <w:rPr>
          <w:rFonts w:ascii="Times New Roman" w:hAnsi="Times New Roman"/>
          <w:color w:val="000000"/>
          <w:sz w:val="28"/>
          <w:szCs w:val="28"/>
        </w:rPr>
        <w:t>риентации подростков;</w:t>
      </w:r>
    </w:p>
    <w:p w:rsidR="00B77382" w:rsidRPr="008A03FE" w:rsidRDefault="00B77382" w:rsidP="00B773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B7853">
        <w:rPr>
          <w:rFonts w:ascii="Times New Roman" w:hAnsi="Times New Roman"/>
          <w:sz w:val="28"/>
          <w:szCs w:val="28"/>
        </w:rPr>
        <w:t xml:space="preserve">Сотрудничество с БИФ </w:t>
      </w:r>
      <w:proofErr w:type="spellStart"/>
      <w:r w:rsidRPr="002B7853">
        <w:rPr>
          <w:rFonts w:ascii="Times New Roman" w:hAnsi="Times New Roman"/>
          <w:sz w:val="28"/>
          <w:szCs w:val="28"/>
        </w:rPr>
        <w:t>КемГУ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(модель взаимодействия учреждения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высшего профессионального образования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МБУДО ДДТ города Белово).</w:t>
      </w:r>
    </w:p>
    <w:p w:rsidR="00B77382" w:rsidRPr="008A03FE" w:rsidRDefault="00B77382" w:rsidP="00B7738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этап. К 16-18 годам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знания о профессиях становятся более разнообразными и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глубокими: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устанавливается довольно прочная связь между профессиональными и учебными интересами. Если у подростка учебные интересы определяют выбор профессии, то у старших школьников наблюдается и обратное: выбор профессии способствует формированию учебных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интересов;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знания о специальностях всегда как бы "привязаны" к человеку, то есть мы скорее накапливаем информацию о профессионалах, а не о профессиях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это влияет на наш выбор профессии.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Эти факторы необходимо учитывать педагогу, планируя введение элементов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 обучения, в составление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своих программ.</w:t>
      </w:r>
    </w:p>
    <w:p w:rsidR="00B77382" w:rsidRPr="008A03FE" w:rsidRDefault="00B77382" w:rsidP="00B77382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03FE">
        <w:rPr>
          <w:color w:val="000000"/>
          <w:sz w:val="28"/>
          <w:szCs w:val="28"/>
        </w:rPr>
        <w:t xml:space="preserve">При переходе в старшие классы (10-11 классы), если у учащихся остались сомнения или полное непонимание себя в будущей профессиональной жизни, </w:t>
      </w:r>
      <w:proofErr w:type="spellStart"/>
      <w:r w:rsidRPr="008A03FE">
        <w:rPr>
          <w:color w:val="000000"/>
          <w:sz w:val="28"/>
          <w:szCs w:val="28"/>
        </w:rPr>
        <w:t>профориентационная</w:t>
      </w:r>
      <w:proofErr w:type="spellEnd"/>
      <w:r w:rsidRPr="008A03FE">
        <w:rPr>
          <w:color w:val="000000"/>
          <w:sz w:val="28"/>
          <w:szCs w:val="28"/>
        </w:rPr>
        <w:t xml:space="preserve"> работа сосредотачивается вокруг уточнения социальной роли и профессионального призвания подростка. Старшеклассники в большинстве своём жалуются на чрезмерную занятость, и профессиональная подготовка, таким образом, должна проходить параллельно с основным образованием.</w:t>
      </w:r>
    </w:p>
    <w:p w:rsidR="00B77382" w:rsidRPr="008A03FE" w:rsidRDefault="00B77382" w:rsidP="00B77382">
      <w:pPr>
        <w:pStyle w:val="c3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A03FE">
        <w:rPr>
          <w:color w:val="000000"/>
          <w:sz w:val="28"/>
          <w:szCs w:val="28"/>
          <w:shd w:val="clear" w:color="auto" w:fill="FFFFFF"/>
        </w:rPr>
        <w:lastRenderedPageBreak/>
        <w:t xml:space="preserve"> Исходя из опыта работы </w:t>
      </w:r>
      <w:r>
        <w:rPr>
          <w:color w:val="000000"/>
          <w:sz w:val="28"/>
          <w:szCs w:val="28"/>
          <w:shd w:val="clear" w:color="auto" w:fill="FFFFFF"/>
        </w:rPr>
        <w:t xml:space="preserve">коллектива </w:t>
      </w:r>
      <w:r w:rsidRPr="008A03FE">
        <w:rPr>
          <w:color w:val="000000"/>
          <w:sz w:val="28"/>
          <w:szCs w:val="28"/>
          <w:shd w:val="clear" w:color="auto" w:fill="FFFFFF"/>
        </w:rPr>
        <w:t xml:space="preserve">Дома детского творчества, можно сказать, что реализация </w:t>
      </w:r>
      <w:proofErr w:type="spellStart"/>
      <w:r w:rsidRPr="008A03FE">
        <w:rPr>
          <w:color w:val="000000"/>
          <w:sz w:val="28"/>
          <w:szCs w:val="28"/>
          <w:shd w:val="clear" w:color="auto" w:fill="FFFFFF"/>
        </w:rPr>
        <w:t>допрофессиональной</w:t>
      </w:r>
      <w:proofErr w:type="spellEnd"/>
      <w:r w:rsidRPr="008A03FE">
        <w:rPr>
          <w:color w:val="000000"/>
          <w:sz w:val="28"/>
          <w:szCs w:val="28"/>
          <w:shd w:val="clear" w:color="auto" w:fill="FFFFFF"/>
        </w:rPr>
        <w:t xml:space="preserve"> подготовки осуществляется в сфере дополнительного образования в двух возможных образовательных пространствах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8A03FE">
        <w:rPr>
          <w:color w:val="000000"/>
          <w:sz w:val="28"/>
          <w:szCs w:val="28"/>
          <w:shd w:val="clear" w:color="auto" w:fill="FFFFFF"/>
        </w:rPr>
        <w:t xml:space="preserve"> через углубленно</w:t>
      </w:r>
      <w:r>
        <w:rPr>
          <w:color w:val="000000"/>
          <w:sz w:val="28"/>
          <w:szCs w:val="28"/>
          <w:shd w:val="clear" w:color="auto" w:fill="FFFFFF"/>
        </w:rPr>
        <w:t>е изучение отдельных курсов</w:t>
      </w:r>
      <w:r w:rsidRPr="008A03FE">
        <w:rPr>
          <w:color w:val="000000"/>
          <w:sz w:val="28"/>
          <w:szCs w:val="28"/>
          <w:shd w:val="clear" w:color="auto" w:fill="FFFFFF"/>
        </w:rPr>
        <w:t xml:space="preserve"> и через участие в соревнованиях, профессиональных конкурсах, выставках. </w:t>
      </w:r>
      <w:r>
        <w:rPr>
          <w:color w:val="000000"/>
          <w:sz w:val="28"/>
          <w:szCs w:val="28"/>
        </w:rPr>
        <w:t xml:space="preserve"> В</w:t>
      </w:r>
      <w:r w:rsidRPr="008A03FE">
        <w:rPr>
          <w:color w:val="000000"/>
          <w:sz w:val="28"/>
          <w:szCs w:val="28"/>
        </w:rPr>
        <w:t xml:space="preserve"> учреждении разработаны программы, которые помогают ста</w:t>
      </w:r>
      <w:r>
        <w:rPr>
          <w:color w:val="000000"/>
          <w:sz w:val="28"/>
          <w:szCs w:val="28"/>
        </w:rPr>
        <w:t xml:space="preserve">ршеклассникам самоопределиться, </w:t>
      </w:r>
      <w:r w:rsidRPr="008A03FE">
        <w:rPr>
          <w:color w:val="000000"/>
          <w:sz w:val="28"/>
          <w:szCs w:val="28"/>
        </w:rPr>
        <w:t>например, «Физика в природе», «Ни шагу без математики», «Туризм +», «Спортивные танцы», «Юный краевед»,</w:t>
      </w:r>
      <w:r>
        <w:rPr>
          <w:color w:val="000000"/>
          <w:sz w:val="28"/>
          <w:szCs w:val="28"/>
        </w:rPr>
        <w:t xml:space="preserve"> с 2015 года внедрена   </w:t>
      </w:r>
      <w:proofErr w:type="gramStart"/>
      <w:r>
        <w:rPr>
          <w:color w:val="000000"/>
          <w:sz w:val="28"/>
          <w:szCs w:val="28"/>
        </w:rPr>
        <w:t xml:space="preserve">программа </w:t>
      </w:r>
      <w:r w:rsidRPr="008A03FE">
        <w:rPr>
          <w:color w:val="000000"/>
          <w:sz w:val="28"/>
          <w:szCs w:val="28"/>
        </w:rPr>
        <w:t xml:space="preserve"> «</w:t>
      </w:r>
      <w:proofErr w:type="gramEnd"/>
      <w:r w:rsidRPr="008A03FE">
        <w:rPr>
          <w:color w:val="000000"/>
          <w:sz w:val="28"/>
          <w:szCs w:val="28"/>
        </w:rPr>
        <w:t>Я и дорога».</w:t>
      </w:r>
      <w:r w:rsidRPr="008A03FE">
        <w:rPr>
          <w:rStyle w:val="c1"/>
          <w:sz w:val="28"/>
          <w:szCs w:val="28"/>
        </w:rPr>
        <w:t>   </w:t>
      </w:r>
    </w:p>
    <w:p w:rsidR="00B77382" w:rsidRPr="008A03FE" w:rsidRDefault="00B77382" w:rsidP="00B7738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3FE">
        <w:rPr>
          <w:rStyle w:val="c1"/>
          <w:sz w:val="28"/>
          <w:szCs w:val="28"/>
        </w:rPr>
        <w:t xml:space="preserve">      </w:t>
      </w:r>
      <w:r>
        <w:rPr>
          <w:rStyle w:val="c1"/>
          <w:sz w:val="28"/>
          <w:szCs w:val="28"/>
        </w:rPr>
        <w:t>Показателем результативности</w:t>
      </w:r>
      <w:r w:rsidRPr="008A03F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этих </w:t>
      </w:r>
      <w:r w:rsidRPr="008A03FE">
        <w:rPr>
          <w:rStyle w:val="c1"/>
          <w:sz w:val="28"/>
          <w:szCs w:val="28"/>
        </w:rPr>
        <w:t>программ</w:t>
      </w:r>
      <w:r>
        <w:rPr>
          <w:rStyle w:val="c1"/>
          <w:sz w:val="28"/>
          <w:szCs w:val="28"/>
        </w:rPr>
        <w:t xml:space="preserve"> является то, что </w:t>
      </w:r>
      <w:proofErr w:type="gramStart"/>
      <w:r w:rsidRPr="008A03FE">
        <w:rPr>
          <w:rStyle w:val="c1"/>
          <w:sz w:val="28"/>
          <w:szCs w:val="28"/>
        </w:rPr>
        <w:t>по  окончании</w:t>
      </w:r>
      <w:proofErr w:type="gramEnd"/>
      <w:r>
        <w:rPr>
          <w:rStyle w:val="c1"/>
          <w:sz w:val="28"/>
          <w:szCs w:val="28"/>
        </w:rPr>
        <w:t xml:space="preserve">  школы</w:t>
      </w:r>
      <w:r w:rsidRPr="008A03FE">
        <w:rPr>
          <w:rStyle w:val="c1"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>обучение</w:t>
      </w:r>
      <w:r w:rsidRPr="008A03FE">
        <w:rPr>
          <w:rStyle w:val="c1"/>
          <w:sz w:val="28"/>
          <w:szCs w:val="28"/>
        </w:rPr>
        <w:t xml:space="preserve">  хореографии выб</w:t>
      </w:r>
      <w:r>
        <w:rPr>
          <w:rStyle w:val="c1"/>
          <w:sz w:val="28"/>
          <w:szCs w:val="28"/>
        </w:rPr>
        <w:t>рало 10% учащ</w:t>
      </w:r>
      <w:r w:rsidRPr="008A03FE">
        <w:rPr>
          <w:rStyle w:val="c1"/>
          <w:sz w:val="28"/>
          <w:szCs w:val="28"/>
        </w:rPr>
        <w:t>ихся, программа  «Туризм+» ориентировала  33% учащихся  на  поступление в  Академию пожарной защиты г. Екатеринбурга  и Кадетский  корпус МЧС,</w:t>
      </w:r>
      <w:r>
        <w:rPr>
          <w:rStyle w:val="c1"/>
          <w:sz w:val="28"/>
          <w:szCs w:val="28"/>
        </w:rPr>
        <w:t xml:space="preserve"> а так</w:t>
      </w:r>
      <w:r w:rsidRPr="008A03FE">
        <w:rPr>
          <w:rStyle w:val="c1"/>
          <w:sz w:val="28"/>
          <w:szCs w:val="28"/>
        </w:rPr>
        <w:t>же в медицинские учреждения.</w:t>
      </w:r>
      <w:r>
        <w:rPr>
          <w:rStyle w:val="c1"/>
          <w:sz w:val="28"/>
          <w:szCs w:val="28"/>
        </w:rPr>
        <w:t xml:space="preserve"> Многие в</w:t>
      </w:r>
      <w:r w:rsidRPr="008A03FE">
        <w:rPr>
          <w:rStyle w:val="c1"/>
          <w:sz w:val="28"/>
          <w:szCs w:val="28"/>
        </w:rPr>
        <w:t>ыпускники объединения «</w:t>
      </w:r>
      <w:r>
        <w:rPr>
          <w:rStyle w:val="c1"/>
          <w:sz w:val="28"/>
          <w:szCs w:val="28"/>
        </w:rPr>
        <w:t>Юный краевед» выбрали следующие профессии:</w:t>
      </w:r>
      <w:r w:rsidRPr="008A03FE">
        <w:rPr>
          <w:rStyle w:val="c1"/>
          <w:sz w:val="28"/>
          <w:szCs w:val="28"/>
        </w:rPr>
        <w:t xml:space="preserve"> геолога, егеря, музейных работников, поступили в сельскохозяйственный институт г. Кемерово. </w:t>
      </w:r>
      <w:r w:rsidRPr="008A03FE">
        <w:rPr>
          <w:color w:val="000000"/>
          <w:sz w:val="28"/>
          <w:szCs w:val="28"/>
        </w:rPr>
        <w:t>Программы «Физика в природе» и</w:t>
      </w:r>
      <w:proofErr w:type="gramStart"/>
      <w:r w:rsidRPr="008A03FE">
        <w:rPr>
          <w:color w:val="000000"/>
          <w:sz w:val="28"/>
          <w:szCs w:val="28"/>
        </w:rPr>
        <w:t xml:space="preserve">   «</w:t>
      </w:r>
      <w:proofErr w:type="gramEnd"/>
      <w:r w:rsidRPr="008A03FE">
        <w:rPr>
          <w:color w:val="000000"/>
          <w:sz w:val="28"/>
          <w:szCs w:val="28"/>
        </w:rPr>
        <w:t>Ни шагу без математики» помогли успешно  поступить в  технические  ВУЗы  85% учащихся.</w:t>
      </w:r>
    </w:p>
    <w:p w:rsidR="00B77382" w:rsidRPr="008A03FE" w:rsidRDefault="00B77382" w:rsidP="00B7738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3FE">
        <w:rPr>
          <w:rStyle w:val="c1"/>
          <w:sz w:val="28"/>
          <w:szCs w:val="28"/>
        </w:rPr>
        <w:t xml:space="preserve">    Несколько слов о программе «Ни </w:t>
      </w:r>
      <w:proofErr w:type="gramStart"/>
      <w:r w:rsidRPr="008A03FE">
        <w:rPr>
          <w:rStyle w:val="c1"/>
          <w:sz w:val="28"/>
          <w:szCs w:val="28"/>
        </w:rPr>
        <w:t>шагу  без</w:t>
      </w:r>
      <w:proofErr w:type="gramEnd"/>
      <w:r w:rsidRPr="008A03FE">
        <w:rPr>
          <w:rStyle w:val="c1"/>
          <w:sz w:val="28"/>
          <w:szCs w:val="28"/>
        </w:rPr>
        <w:t xml:space="preserve">  математики».  Содержание программы построено по принципу от теории к практике.</w:t>
      </w:r>
    </w:p>
    <w:p w:rsidR="00B77382" w:rsidRPr="002B7853" w:rsidRDefault="00B77382" w:rsidP="00B77382">
      <w:pPr>
        <w:pStyle w:val="c8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2B7853">
        <w:rPr>
          <w:rStyle w:val="c1"/>
          <w:sz w:val="28"/>
          <w:szCs w:val="28"/>
        </w:rPr>
        <w:t>Например,</w:t>
      </w:r>
      <w:r>
        <w:rPr>
          <w:rStyle w:val="c1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тема</w:t>
      </w:r>
      <w:r w:rsidRPr="002B7853">
        <w:rPr>
          <w:rStyle w:val="c5"/>
          <w:sz w:val="28"/>
          <w:szCs w:val="28"/>
        </w:rPr>
        <w:t xml:space="preserve"> «Математика и кулинария»</w:t>
      </w:r>
      <w:r>
        <w:rPr>
          <w:rStyle w:val="c5"/>
          <w:sz w:val="28"/>
          <w:szCs w:val="28"/>
        </w:rPr>
        <w:t>.</w:t>
      </w:r>
    </w:p>
    <w:p w:rsidR="00B77382" w:rsidRPr="008A03FE" w:rsidRDefault="00B77382" w:rsidP="00B77382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3FE">
        <w:rPr>
          <w:rStyle w:val="c1"/>
          <w:i/>
          <w:sz w:val="28"/>
          <w:szCs w:val="28"/>
        </w:rPr>
        <w:t>Теоретическая часть</w:t>
      </w:r>
      <w:r w:rsidRPr="008A03FE">
        <w:rPr>
          <w:rStyle w:val="c1"/>
          <w:sz w:val="28"/>
          <w:szCs w:val="28"/>
        </w:rPr>
        <w:t>. Меры массы, соотношения между мерами, решение задачи о выпечке хлеба. Задачи на соотношения, смеси и сплавы.</w:t>
      </w:r>
    </w:p>
    <w:p w:rsidR="00B77382" w:rsidRPr="002B7853" w:rsidRDefault="00B77382" w:rsidP="00B77382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3FE">
        <w:rPr>
          <w:rStyle w:val="c1"/>
          <w:i/>
          <w:sz w:val="28"/>
          <w:szCs w:val="28"/>
        </w:rPr>
        <w:t>Практическая часть</w:t>
      </w:r>
      <w:r w:rsidRPr="008A03FE">
        <w:rPr>
          <w:rStyle w:val="c1"/>
          <w:sz w:val="28"/>
          <w:szCs w:val="28"/>
        </w:rPr>
        <w:t>. Составление кулинарных рецептов, раскладка продуктов. Составление меню. Расчёты стоимости семейного праздника на определённое количество человек.  Решение зада</w:t>
      </w:r>
      <w:r>
        <w:rPr>
          <w:rStyle w:val="c1"/>
          <w:sz w:val="28"/>
          <w:szCs w:val="28"/>
        </w:rPr>
        <w:t>ч на соотношение и округление (</w:t>
      </w:r>
      <w:r w:rsidRPr="008A03FE">
        <w:rPr>
          <w:rStyle w:val="c1"/>
          <w:sz w:val="28"/>
          <w:szCs w:val="28"/>
        </w:rPr>
        <w:t xml:space="preserve">из сборника ЕГЭ). Аналогично </w:t>
      </w:r>
      <w:proofErr w:type="gramStart"/>
      <w:r w:rsidRPr="008A03FE">
        <w:rPr>
          <w:rStyle w:val="c1"/>
          <w:sz w:val="28"/>
          <w:szCs w:val="28"/>
        </w:rPr>
        <w:t>изучаются  темы</w:t>
      </w:r>
      <w:proofErr w:type="gramEnd"/>
      <w:r w:rsidRPr="008A03FE">
        <w:rPr>
          <w:rStyle w:val="c1"/>
          <w:sz w:val="28"/>
          <w:szCs w:val="28"/>
        </w:rPr>
        <w:t>:                           </w:t>
      </w:r>
      <w:r w:rsidRPr="002B7853">
        <w:rPr>
          <w:rStyle w:val="c5"/>
          <w:sz w:val="28"/>
          <w:szCs w:val="28"/>
        </w:rPr>
        <w:t>«Экономика и математика»,</w:t>
      </w:r>
      <w:r w:rsidRPr="002B7853">
        <w:rPr>
          <w:rStyle w:val="c1"/>
          <w:sz w:val="28"/>
          <w:szCs w:val="28"/>
        </w:rPr>
        <w:t xml:space="preserve">  </w:t>
      </w:r>
      <w:r w:rsidRPr="002B7853">
        <w:rPr>
          <w:rStyle w:val="c5"/>
          <w:sz w:val="28"/>
          <w:szCs w:val="28"/>
        </w:rPr>
        <w:t xml:space="preserve"> «Математика в профессии врача», «Связь бизнеса и математики», «Математика в домашнем хозяйстве», «Искусство и математика» и т. д.</w:t>
      </w:r>
    </w:p>
    <w:p w:rsidR="00B77382" w:rsidRPr="008A03FE" w:rsidRDefault="00B77382" w:rsidP="00B77382">
      <w:pPr>
        <w:spacing w:after="0" w:line="360" w:lineRule="auto"/>
        <w:ind w:left="2" w:firstLine="718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 xml:space="preserve"> Результаты</w:t>
      </w:r>
      <w:r w:rsidRPr="008A03FE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03FE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 работы</w:t>
      </w:r>
      <w:proofErr w:type="gramEnd"/>
      <w:r w:rsidRPr="008A03FE">
        <w:rPr>
          <w:rFonts w:ascii="Times New Roman" w:hAnsi="Times New Roman"/>
          <w:sz w:val="28"/>
          <w:szCs w:val="28"/>
        </w:rPr>
        <w:t xml:space="preserve"> педагоги</w:t>
      </w:r>
      <w:r>
        <w:rPr>
          <w:rFonts w:ascii="Times New Roman" w:hAnsi="Times New Roman"/>
          <w:sz w:val="28"/>
          <w:szCs w:val="28"/>
        </w:rPr>
        <w:t xml:space="preserve"> МБУДО ДДТ города Белово </w:t>
      </w:r>
      <w:r w:rsidRPr="008A03FE">
        <w:rPr>
          <w:rFonts w:ascii="Times New Roman" w:hAnsi="Times New Roman"/>
          <w:sz w:val="28"/>
          <w:szCs w:val="28"/>
        </w:rPr>
        <w:t xml:space="preserve">представляли  на </w:t>
      </w:r>
      <w:r w:rsidRPr="008A03FE">
        <w:rPr>
          <w:rFonts w:ascii="Times New Roman" w:hAnsi="Times New Roman"/>
          <w:sz w:val="28"/>
          <w:szCs w:val="28"/>
          <w:lang w:val="en-US"/>
        </w:rPr>
        <w:t>II</w:t>
      </w:r>
      <w:r w:rsidRPr="008A03FE">
        <w:rPr>
          <w:rFonts w:ascii="Times New Roman" w:hAnsi="Times New Roman"/>
          <w:sz w:val="28"/>
          <w:szCs w:val="28"/>
        </w:rPr>
        <w:t xml:space="preserve">-ой международной заочной научно-практической конференции «Теоретические и практические основы профильного и профессионального самоопределения учащейся молодежи в условиях реформирования общего и профессионального образования в РФ», </w:t>
      </w:r>
      <w:r w:rsidRPr="008A03FE">
        <w:rPr>
          <w:rFonts w:ascii="Times New Roman" w:hAnsi="Times New Roman"/>
          <w:sz w:val="28"/>
          <w:szCs w:val="28"/>
          <w:lang w:val="en-US"/>
        </w:rPr>
        <w:t>VIII</w:t>
      </w:r>
      <w:r w:rsidRPr="008A03FE">
        <w:rPr>
          <w:rFonts w:ascii="Times New Roman" w:hAnsi="Times New Roman"/>
          <w:sz w:val="28"/>
          <w:szCs w:val="28"/>
        </w:rPr>
        <w:t xml:space="preserve"> научной конференции «Наука и образование», </w:t>
      </w:r>
      <w:r w:rsidRPr="008A03FE">
        <w:rPr>
          <w:rFonts w:ascii="Times New Roman" w:hAnsi="Times New Roman"/>
          <w:sz w:val="28"/>
          <w:szCs w:val="28"/>
          <w:lang w:val="en-US"/>
        </w:rPr>
        <w:t>XII</w:t>
      </w:r>
      <w:r w:rsidRPr="008A03FE">
        <w:rPr>
          <w:rFonts w:ascii="Times New Roman" w:hAnsi="Times New Roman"/>
          <w:sz w:val="28"/>
          <w:szCs w:val="28"/>
        </w:rPr>
        <w:t xml:space="preserve"> всероссийском интернет-педсовете</w:t>
      </w:r>
      <w:r>
        <w:rPr>
          <w:rFonts w:ascii="Times New Roman" w:hAnsi="Times New Roman"/>
          <w:sz w:val="28"/>
          <w:szCs w:val="28"/>
        </w:rPr>
        <w:t>.</w:t>
      </w:r>
      <w:r w:rsidRPr="008A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A03FE">
        <w:rPr>
          <w:rFonts w:ascii="Times New Roman" w:hAnsi="Times New Roman"/>
          <w:sz w:val="28"/>
          <w:szCs w:val="28"/>
        </w:rPr>
        <w:t xml:space="preserve">татьи </w:t>
      </w:r>
      <w:r>
        <w:rPr>
          <w:rFonts w:ascii="Times New Roman" w:hAnsi="Times New Roman"/>
          <w:sz w:val="28"/>
          <w:szCs w:val="28"/>
        </w:rPr>
        <w:t xml:space="preserve">педагогов публиковались </w:t>
      </w:r>
      <w:r w:rsidRPr="008A03FE">
        <w:rPr>
          <w:rFonts w:ascii="Times New Roman" w:hAnsi="Times New Roman"/>
          <w:sz w:val="28"/>
          <w:szCs w:val="28"/>
        </w:rPr>
        <w:t>в журнале «Учитель Кузбасса».</w:t>
      </w:r>
    </w:p>
    <w:p w:rsidR="00B77382" w:rsidRPr="008A03FE" w:rsidRDefault="00B77382" w:rsidP="00B7738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Конечно, основным результатом проводимой работы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 профессиональная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ориентированность учащихся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Дома детского 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орчества   в выборе  профессий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7382" w:rsidRPr="008A03FE" w:rsidRDefault="00B77382" w:rsidP="00B7738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Нельзя сказать,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Доме детского творчества сложилась окончательная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истема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образования,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данном этапе можно говорить лишь о переходе к данной системе. Содержание образования постоянно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обновляется новыми программами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«Театр моды «Фантазия», «Дизайн»,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«Компьютерная графика»,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учащиеся параллельно с изучаемым мате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риалом знакомятся с профессиями швеи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манекенщицы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модельер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дизайнер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веб-дизайнера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Создавая оригинальную модель ракеты или самолета в творческих объединениях "Юный конструктор" и «Юный техник», ребята под руководством педагогов осваивают труд конструктора, чертежника, технолога, на практике познают законы физики, аэродинамики, материаловедения и других наук, что содействует их профессиональному самоопределению. </w:t>
      </w:r>
    </w:p>
    <w:p w:rsidR="00B77382" w:rsidRPr="002B7853" w:rsidRDefault="00B77382" w:rsidP="00B7738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переходе на</w:t>
      </w:r>
      <w:r w:rsidRPr="009B0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6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допрофессиональную</w:t>
      </w:r>
      <w:proofErr w:type="spellEnd"/>
      <w:r w:rsidRPr="007E6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подготовку</w:t>
      </w:r>
      <w:r w:rsidRPr="009B0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ДДТ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столкнулись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трудностями в работе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Например, с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овременные условия требуют от педагога принципиально новых знаний и умений. И самое главное – умение самому воспринимать знания, успевать за переменами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не будет меняться сам педагог, то не будут меняться условия его работы.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Методистами МБУДО ДДТ города Белово </w:t>
      </w:r>
      <w:proofErr w:type="gramStart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 педагогов</w:t>
      </w:r>
      <w:proofErr w:type="gramEnd"/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 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образования разработана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решения данной проблемы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курс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повышения квалификации;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учебу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МО различного направления;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мастер-классы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опытнейших педагогов;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ежегодные открытые занятия</w:t>
      </w:r>
      <w:r w:rsidRPr="008A0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педагогов.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Трудности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встречаются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в недостаточно высокой степени профессиональной готовности наших педагогов к разработке индивидуа</w:t>
      </w:r>
      <w:r>
        <w:rPr>
          <w:rFonts w:ascii="Times New Roman" w:hAnsi="Times New Roman"/>
          <w:color w:val="000000"/>
          <w:sz w:val="28"/>
          <w:szCs w:val="28"/>
        </w:rPr>
        <w:t>льных образовательных программ, о</w:t>
      </w:r>
      <w:r w:rsidRPr="008A03FE">
        <w:rPr>
          <w:rFonts w:ascii="Times New Roman" w:hAnsi="Times New Roman"/>
          <w:color w:val="000000"/>
          <w:sz w:val="28"/>
          <w:szCs w:val="28"/>
        </w:rPr>
        <w:t>сновное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которых</w:t>
      </w:r>
      <w:r w:rsidRPr="008A03FE">
        <w:rPr>
          <w:rFonts w:ascii="Times New Roman" w:hAnsi="Times New Roman"/>
          <w:color w:val="000000"/>
          <w:sz w:val="28"/>
          <w:szCs w:val="28"/>
        </w:rPr>
        <w:br/>
        <w:t>нацелено на "приближение" учащихся к выбору профессии, удовлетворению индивидуальных образо</w:t>
      </w:r>
      <w:r>
        <w:rPr>
          <w:rFonts w:ascii="Times New Roman" w:hAnsi="Times New Roman"/>
          <w:color w:val="000000"/>
          <w:sz w:val="28"/>
          <w:szCs w:val="28"/>
        </w:rPr>
        <w:t xml:space="preserve">вательных интересов, организации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 досуга. </w:t>
      </w:r>
      <w:r w:rsidRPr="008A03FE">
        <w:rPr>
          <w:rFonts w:ascii="Times New Roman" w:hAnsi="Times New Roman"/>
          <w:color w:val="000000"/>
          <w:sz w:val="28"/>
          <w:szCs w:val="28"/>
        </w:rPr>
        <w:br/>
        <w:t>Мы понимаем, что не каждый ребенок, посещающий творческие объединения, станет художником или дизайнером, водителем или слесарем, но он сумеет овладеть необходимыми современными технологиями, приобретет опыт социальной адаптации в обществе.</w:t>
      </w:r>
      <w:r w:rsidRPr="008A03F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A03FE">
        <w:rPr>
          <w:rFonts w:ascii="Times New Roman" w:hAnsi="Times New Roman"/>
          <w:color w:val="000000"/>
          <w:sz w:val="28"/>
          <w:szCs w:val="28"/>
        </w:rPr>
        <w:t xml:space="preserve">Таким образом, осуществление целостной системы профильной и </w:t>
      </w:r>
      <w:proofErr w:type="spellStart"/>
      <w:r w:rsidRPr="008A03FE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8A03FE">
        <w:rPr>
          <w:rFonts w:ascii="Times New Roman" w:hAnsi="Times New Roman"/>
          <w:color w:val="000000"/>
          <w:sz w:val="28"/>
          <w:szCs w:val="28"/>
        </w:rPr>
        <w:t xml:space="preserve"> деятельности в дополнительном образовании помогает сформировать выпускника социально-адаптированным, конкурентно способным и востребованным на рынке труда.</w:t>
      </w:r>
    </w:p>
    <w:p w:rsidR="00B77382" w:rsidRPr="00FB027F" w:rsidRDefault="00B77382" w:rsidP="00B77382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8B14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3233E" w:rsidRDefault="00B77382">
      <w:bookmarkStart w:id="0" w:name="_GoBack"/>
      <w:bookmarkEnd w:id="0"/>
    </w:p>
    <w:sectPr w:rsidR="0073233E" w:rsidSect="00A776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168410"/>
      <w:docPartObj>
        <w:docPartGallery w:val="Page Numbers (Bottom of Page)"/>
        <w:docPartUnique/>
      </w:docPartObj>
    </w:sdtPr>
    <w:sdtEndPr/>
    <w:sdtContent>
      <w:p w:rsidR="009B0737" w:rsidRDefault="00B773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B0737" w:rsidRDefault="00B7738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3F19"/>
    <w:multiLevelType w:val="multilevel"/>
    <w:tmpl w:val="A952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B1D64"/>
    <w:multiLevelType w:val="multilevel"/>
    <w:tmpl w:val="728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82"/>
    <w:rsid w:val="006C345C"/>
    <w:rsid w:val="00AA7FC0"/>
    <w:rsid w:val="00B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1DC8-486C-481D-BB12-3327F74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B7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B77382"/>
    <w:rPr>
      <w:rFonts w:cs="Times New Roman"/>
    </w:rPr>
  </w:style>
  <w:style w:type="character" w:customStyle="1" w:styleId="c1">
    <w:name w:val="c1"/>
    <w:uiPriority w:val="99"/>
    <w:rsid w:val="00B77382"/>
    <w:rPr>
      <w:rFonts w:cs="Times New Roman"/>
    </w:rPr>
  </w:style>
  <w:style w:type="paragraph" w:customStyle="1" w:styleId="c8">
    <w:name w:val="c8"/>
    <w:basedOn w:val="a"/>
    <w:uiPriority w:val="99"/>
    <w:rsid w:val="00B7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B7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73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psihdocs.ru/i-cele-i-zadachi-disciplini-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12678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2018-10-04T14:30:00Z</dcterms:created>
  <dcterms:modified xsi:type="dcterms:W3CDTF">2018-10-04T14:30:00Z</dcterms:modified>
</cp:coreProperties>
</file>