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CE" w:rsidRDefault="00B765CE" w:rsidP="00B76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общеобразовательное учреждение</w:t>
      </w:r>
    </w:p>
    <w:p w:rsidR="00B765CE" w:rsidRPr="00EE552B" w:rsidRDefault="00B765CE" w:rsidP="00B765C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 общеобразовательная школа № 76 города Белово»</w:t>
      </w:r>
    </w:p>
    <w:p w:rsidR="00B765CE" w:rsidRDefault="00B765CE" w:rsidP="00B765CE">
      <w:pPr>
        <w:spacing w:before="340"/>
        <w:ind w:right="400"/>
        <w:jc w:val="center"/>
        <w:rPr>
          <w:rFonts w:ascii="Georgia" w:hAnsi="Georgia"/>
          <w:b/>
          <w:bCs/>
          <w:i/>
          <w:color w:val="000000"/>
          <w:sz w:val="48"/>
          <w:szCs w:val="48"/>
        </w:rPr>
      </w:pPr>
    </w:p>
    <w:p w:rsidR="00B765CE" w:rsidRDefault="00B765CE" w:rsidP="00B765CE">
      <w:pPr>
        <w:spacing w:before="340"/>
        <w:ind w:right="400"/>
        <w:jc w:val="center"/>
        <w:rPr>
          <w:rFonts w:ascii="Georgia" w:hAnsi="Georgia"/>
          <w:b/>
          <w:bCs/>
          <w:i/>
          <w:color w:val="000000"/>
          <w:sz w:val="48"/>
          <w:szCs w:val="48"/>
        </w:rPr>
      </w:pPr>
    </w:p>
    <w:p w:rsidR="00B765CE" w:rsidRDefault="00B765CE" w:rsidP="00B765CE">
      <w:pPr>
        <w:spacing w:before="220"/>
        <w:jc w:val="both"/>
        <w:rPr>
          <w:b/>
          <w:color w:val="000000"/>
        </w:rPr>
      </w:pPr>
    </w:p>
    <w:p w:rsidR="00B765CE" w:rsidRDefault="00B765CE" w:rsidP="00B765CE">
      <w:pPr>
        <w:jc w:val="center"/>
        <w:rPr>
          <w:b/>
          <w:sz w:val="36"/>
          <w:szCs w:val="36"/>
        </w:rPr>
      </w:pPr>
    </w:p>
    <w:p w:rsidR="00B765CE" w:rsidRDefault="00B765CE" w:rsidP="00B765CE">
      <w:pPr>
        <w:jc w:val="center"/>
        <w:rPr>
          <w:b/>
          <w:sz w:val="36"/>
          <w:szCs w:val="36"/>
        </w:rPr>
      </w:pPr>
    </w:p>
    <w:p w:rsidR="004A055C" w:rsidRDefault="004A055C" w:rsidP="00B765CE">
      <w:pPr>
        <w:jc w:val="center"/>
        <w:rPr>
          <w:b/>
          <w:sz w:val="36"/>
          <w:szCs w:val="36"/>
        </w:rPr>
      </w:pPr>
    </w:p>
    <w:p w:rsidR="004A055C" w:rsidRDefault="004A055C" w:rsidP="00B765CE">
      <w:pPr>
        <w:jc w:val="center"/>
        <w:rPr>
          <w:b/>
          <w:sz w:val="36"/>
          <w:szCs w:val="36"/>
        </w:rPr>
      </w:pPr>
    </w:p>
    <w:p w:rsidR="004A055C" w:rsidRDefault="004A055C" w:rsidP="00B765CE">
      <w:pPr>
        <w:jc w:val="center"/>
        <w:rPr>
          <w:b/>
          <w:sz w:val="36"/>
          <w:szCs w:val="36"/>
        </w:rPr>
      </w:pPr>
    </w:p>
    <w:p w:rsidR="00343817" w:rsidRDefault="00343817" w:rsidP="00343817">
      <w:pPr>
        <w:spacing w:line="276" w:lineRule="auto"/>
        <w:rPr>
          <w:b/>
          <w:sz w:val="36"/>
          <w:szCs w:val="36"/>
        </w:rPr>
      </w:pPr>
      <w:r w:rsidRPr="00343817">
        <w:rPr>
          <w:b/>
          <w:sz w:val="36"/>
          <w:szCs w:val="36"/>
        </w:rPr>
        <w:t xml:space="preserve">                          </w:t>
      </w:r>
      <w:r>
        <w:rPr>
          <w:b/>
          <w:sz w:val="36"/>
          <w:szCs w:val="36"/>
        </w:rPr>
        <w:t xml:space="preserve">         </w:t>
      </w:r>
    </w:p>
    <w:p w:rsidR="00343817" w:rsidRDefault="00343817" w:rsidP="00343817">
      <w:pPr>
        <w:spacing w:line="276" w:lineRule="auto"/>
        <w:rPr>
          <w:b/>
          <w:sz w:val="36"/>
          <w:szCs w:val="36"/>
        </w:rPr>
      </w:pPr>
    </w:p>
    <w:p w:rsidR="00343817" w:rsidRPr="00343817" w:rsidRDefault="00343817" w:rsidP="00343817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r w:rsidRPr="00343817">
        <w:rPr>
          <w:b/>
          <w:sz w:val="36"/>
          <w:szCs w:val="36"/>
        </w:rPr>
        <w:t xml:space="preserve"> </w:t>
      </w:r>
      <w:r w:rsidR="00121B35">
        <w:rPr>
          <w:b/>
          <w:sz w:val="36"/>
          <w:szCs w:val="36"/>
        </w:rPr>
        <w:t xml:space="preserve"> </w:t>
      </w:r>
      <w:r w:rsidRPr="00343817">
        <w:rPr>
          <w:b/>
          <w:sz w:val="36"/>
          <w:szCs w:val="36"/>
        </w:rPr>
        <w:t xml:space="preserve">ПОЛОЖЕНИЕ </w:t>
      </w:r>
    </w:p>
    <w:p w:rsidR="00343817" w:rsidRPr="00343817" w:rsidRDefault="00343817" w:rsidP="00343817">
      <w:pPr>
        <w:spacing w:line="276" w:lineRule="auto"/>
        <w:rPr>
          <w:b/>
          <w:sz w:val="36"/>
          <w:szCs w:val="36"/>
        </w:rPr>
      </w:pPr>
      <w:r w:rsidRPr="0034381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</w:t>
      </w:r>
      <w:r w:rsidRPr="00343817">
        <w:rPr>
          <w:b/>
          <w:sz w:val="36"/>
          <w:szCs w:val="36"/>
        </w:rPr>
        <w:t xml:space="preserve"> О   ПОРТФОЛИО</w:t>
      </w:r>
      <w:r>
        <w:rPr>
          <w:b/>
          <w:sz w:val="36"/>
          <w:szCs w:val="36"/>
        </w:rPr>
        <w:t xml:space="preserve"> </w:t>
      </w:r>
      <w:r w:rsidRPr="00343817">
        <w:rPr>
          <w:b/>
          <w:sz w:val="36"/>
          <w:szCs w:val="36"/>
        </w:rPr>
        <w:t xml:space="preserve"> УЧЕНИКА </w:t>
      </w:r>
      <w:r>
        <w:rPr>
          <w:b/>
          <w:sz w:val="36"/>
          <w:szCs w:val="36"/>
        </w:rPr>
        <w:t xml:space="preserve"> </w:t>
      </w:r>
      <w:r w:rsidRPr="00343817">
        <w:rPr>
          <w:b/>
          <w:sz w:val="36"/>
          <w:szCs w:val="36"/>
        </w:rPr>
        <w:t xml:space="preserve">ОСНОВНОЙ  ШКОЛЫ </w:t>
      </w:r>
    </w:p>
    <w:p w:rsidR="00343817" w:rsidRPr="00343817" w:rsidRDefault="00343817" w:rsidP="00343817">
      <w:pPr>
        <w:tabs>
          <w:tab w:val="left" w:pos="3795"/>
        </w:tabs>
        <w:spacing w:line="276" w:lineRule="auto"/>
        <w:rPr>
          <w:b/>
          <w:sz w:val="36"/>
          <w:szCs w:val="36"/>
        </w:rPr>
      </w:pPr>
      <w:r w:rsidRPr="00343817">
        <w:rPr>
          <w:b/>
          <w:sz w:val="36"/>
          <w:szCs w:val="36"/>
        </w:rPr>
        <w:t xml:space="preserve">                               </w:t>
      </w:r>
    </w:p>
    <w:p w:rsidR="00343817" w:rsidRPr="00343817" w:rsidRDefault="00343817" w:rsidP="00343817">
      <w:pPr>
        <w:spacing w:line="276" w:lineRule="auto"/>
        <w:jc w:val="center"/>
        <w:rPr>
          <w:b/>
          <w:sz w:val="36"/>
          <w:szCs w:val="36"/>
        </w:rPr>
      </w:pPr>
    </w:p>
    <w:p w:rsidR="00343817" w:rsidRPr="0024421F" w:rsidRDefault="00343817" w:rsidP="00343817">
      <w:pPr>
        <w:jc w:val="center"/>
        <w:rPr>
          <w:b/>
          <w:sz w:val="44"/>
          <w:szCs w:val="44"/>
        </w:rPr>
      </w:pPr>
    </w:p>
    <w:p w:rsidR="00343817" w:rsidRDefault="00343817" w:rsidP="00343817">
      <w:pPr>
        <w:jc w:val="center"/>
        <w:rPr>
          <w:b/>
          <w:sz w:val="36"/>
          <w:szCs w:val="36"/>
        </w:rPr>
      </w:pPr>
    </w:p>
    <w:p w:rsidR="00B765CE" w:rsidRPr="0024421F" w:rsidRDefault="00B765CE" w:rsidP="00B765CE">
      <w:pPr>
        <w:spacing w:line="360" w:lineRule="auto"/>
        <w:jc w:val="center"/>
        <w:rPr>
          <w:rFonts w:ascii="Georgia" w:hAnsi="Georgia"/>
          <w:b/>
          <w:bCs/>
          <w:i/>
          <w:color w:val="000000"/>
          <w:sz w:val="44"/>
          <w:szCs w:val="44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color w:val="3F3F3F"/>
          <w:shd w:val="clear" w:color="auto" w:fill="FFFFFF"/>
        </w:rPr>
      </w:pPr>
      <w:r>
        <w:rPr>
          <w:rStyle w:val="apple-style-span"/>
          <w:b/>
          <w:color w:val="3F3F3F"/>
          <w:sz w:val="28"/>
          <w:szCs w:val="28"/>
          <w:shd w:val="clear" w:color="auto" w:fill="FFFFFF"/>
        </w:rPr>
        <w:t xml:space="preserve">                            </w:t>
      </w:r>
    </w:p>
    <w:tbl>
      <w:tblPr>
        <w:tblpPr w:leftFromText="180" w:rightFromText="180" w:vertAnchor="page" w:horzAnchor="page" w:tblpX="1558" w:tblpY="1675"/>
        <w:tblW w:w="10068" w:type="dxa"/>
        <w:tblLook w:val="01E0"/>
      </w:tblPr>
      <w:tblGrid>
        <w:gridCol w:w="4680"/>
        <w:gridCol w:w="5388"/>
      </w:tblGrid>
      <w:tr w:rsidR="00B765CE" w:rsidRPr="00B765CE" w:rsidTr="007F1BD9">
        <w:tc>
          <w:tcPr>
            <w:tcW w:w="4680" w:type="dxa"/>
          </w:tcPr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>Обсуждено:</w:t>
            </w:r>
          </w:p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Педагогический совет  </w:t>
            </w:r>
            <w:r>
              <w:rPr>
                <w:rFonts w:eastAsia="MS Mincho"/>
                <w:b/>
              </w:rPr>
              <w:t>МБОУ СОШ №76 города Белово от 29.08.2014</w:t>
            </w:r>
            <w:r w:rsidRPr="00B765CE">
              <w:rPr>
                <w:rFonts w:eastAsia="MS Mincho"/>
                <w:b/>
              </w:rPr>
              <w:t xml:space="preserve">г. </w:t>
            </w:r>
          </w:p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>Протокол № 1</w:t>
            </w:r>
          </w:p>
        </w:tc>
        <w:tc>
          <w:tcPr>
            <w:tcW w:w="5388" w:type="dxa"/>
          </w:tcPr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        Утверждаю:</w:t>
            </w:r>
          </w:p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        Директор МБОУ  СОШ №76 г. Белово</w:t>
            </w:r>
          </w:p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         ____________________Н.А. Горбунова</w:t>
            </w:r>
          </w:p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        Приказ </w:t>
            </w:r>
            <w:r>
              <w:rPr>
                <w:rFonts w:eastAsia="MS Mincho"/>
                <w:b/>
              </w:rPr>
              <w:t xml:space="preserve"> № 104-од</w:t>
            </w:r>
            <w:r w:rsidRPr="00B765CE">
              <w:rPr>
                <w:rFonts w:eastAsia="MS Mincho"/>
                <w:b/>
              </w:rPr>
              <w:t xml:space="preserve"> от</w:t>
            </w:r>
            <w:r>
              <w:rPr>
                <w:rFonts w:eastAsia="MS Mincho"/>
                <w:b/>
              </w:rPr>
              <w:t xml:space="preserve"> «29» августа  2014</w:t>
            </w:r>
            <w:r w:rsidRPr="00B765CE">
              <w:rPr>
                <w:rFonts w:eastAsia="MS Mincho"/>
                <w:b/>
              </w:rPr>
              <w:t>г.</w:t>
            </w:r>
          </w:p>
        </w:tc>
      </w:tr>
    </w:tbl>
    <w:p w:rsidR="00B765CE" w:rsidRP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24421F" w:rsidRPr="0024421F" w:rsidRDefault="0024421F" w:rsidP="0024421F">
      <w:pPr>
        <w:jc w:val="center"/>
        <w:rPr>
          <w:b/>
          <w:sz w:val="44"/>
          <w:szCs w:val="44"/>
        </w:rPr>
      </w:pPr>
    </w:p>
    <w:p w:rsidR="0024421F" w:rsidRDefault="0024421F" w:rsidP="00343817">
      <w:pPr>
        <w:spacing w:line="27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</w:t>
      </w:r>
    </w:p>
    <w:p w:rsidR="00343817" w:rsidRPr="00343817" w:rsidRDefault="0024421F" w:rsidP="00343817">
      <w:pPr>
        <w:spacing w:line="276" w:lineRule="auto"/>
        <w:rPr>
          <w:b/>
          <w:sz w:val="36"/>
          <w:szCs w:val="36"/>
        </w:rPr>
      </w:pPr>
      <w:r w:rsidRPr="00343817">
        <w:rPr>
          <w:b/>
          <w:sz w:val="36"/>
          <w:szCs w:val="36"/>
        </w:rPr>
        <w:t xml:space="preserve">                 </w:t>
      </w:r>
      <w:r w:rsidR="00343817" w:rsidRPr="00343817">
        <w:rPr>
          <w:b/>
          <w:sz w:val="36"/>
          <w:szCs w:val="36"/>
        </w:rPr>
        <w:t xml:space="preserve">         </w:t>
      </w:r>
      <w:r w:rsidR="00343817">
        <w:rPr>
          <w:b/>
          <w:sz w:val="36"/>
          <w:szCs w:val="36"/>
        </w:rPr>
        <w:t xml:space="preserve">         </w:t>
      </w:r>
      <w:r w:rsidR="00343817" w:rsidRPr="00343817">
        <w:rPr>
          <w:b/>
          <w:sz w:val="36"/>
          <w:szCs w:val="36"/>
        </w:rPr>
        <w:t xml:space="preserve"> </w:t>
      </w:r>
      <w:r w:rsidR="00121B35">
        <w:rPr>
          <w:b/>
          <w:sz w:val="36"/>
          <w:szCs w:val="36"/>
        </w:rPr>
        <w:t xml:space="preserve"> </w:t>
      </w:r>
      <w:r w:rsidRPr="00343817">
        <w:rPr>
          <w:b/>
          <w:sz w:val="36"/>
          <w:szCs w:val="36"/>
        </w:rPr>
        <w:t xml:space="preserve">ПОЛОЖЕНИЕ </w:t>
      </w:r>
    </w:p>
    <w:p w:rsidR="0024421F" w:rsidRPr="00343817" w:rsidRDefault="00343817" w:rsidP="00343817">
      <w:pPr>
        <w:spacing w:line="276" w:lineRule="auto"/>
        <w:rPr>
          <w:b/>
          <w:sz w:val="36"/>
          <w:szCs w:val="36"/>
        </w:rPr>
      </w:pPr>
      <w:r w:rsidRPr="0034381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</w:t>
      </w:r>
      <w:r w:rsidRPr="00343817">
        <w:rPr>
          <w:b/>
          <w:sz w:val="36"/>
          <w:szCs w:val="36"/>
        </w:rPr>
        <w:t xml:space="preserve"> О   ПОРТФОЛИО </w:t>
      </w:r>
      <w:r>
        <w:rPr>
          <w:b/>
          <w:sz w:val="36"/>
          <w:szCs w:val="36"/>
        </w:rPr>
        <w:t xml:space="preserve"> </w:t>
      </w:r>
      <w:r w:rsidRPr="00343817">
        <w:rPr>
          <w:b/>
          <w:sz w:val="36"/>
          <w:szCs w:val="36"/>
        </w:rPr>
        <w:t xml:space="preserve">УЧЕНИКА </w:t>
      </w:r>
      <w:r>
        <w:rPr>
          <w:b/>
          <w:sz w:val="36"/>
          <w:szCs w:val="36"/>
        </w:rPr>
        <w:t xml:space="preserve"> </w:t>
      </w:r>
      <w:r w:rsidRPr="00343817">
        <w:rPr>
          <w:b/>
          <w:sz w:val="36"/>
          <w:szCs w:val="36"/>
        </w:rPr>
        <w:t>ОСНОВНОЙ  ШКОЛЫ</w:t>
      </w:r>
      <w:r w:rsidR="0024421F" w:rsidRPr="00343817">
        <w:rPr>
          <w:b/>
          <w:sz w:val="36"/>
          <w:szCs w:val="36"/>
        </w:rPr>
        <w:t xml:space="preserve"> </w:t>
      </w:r>
    </w:p>
    <w:p w:rsidR="0024421F" w:rsidRPr="00343817" w:rsidRDefault="00522CFD" w:rsidP="00343817">
      <w:pPr>
        <w:tabs>
          <w:tab w:val="left" w:pos="3795"/>
        </w:tabs>
        <w:spacing w:line="276" w:lineRule="auto"/>
        <w:rPr>
          <w:b/>
          <w:sz w:val="36"/>
          <w:szCs w:val="36"/>
        </w:rPr>
      </w:pPr>
      <w:r w:rsidRPr="00343817">
        <w:rPr>
          <w:b/>
          <w:sz w:val="36"/>
          <w:szCs w:val="36"/>
        </w:rPr>
        <w:t xml:space="preserve">                               </w:t>
      </w:r>
    </w:p>
    <w:p w:rsidR="0024421F" w:rsidRPr="00343817" w:rsidRDefault="0024421F" w:rsidP="00343817">
      <w:pPr>
        <w:spacing w:line="276" w:lineRule="auto"/>
        <w:jc w:val="center"/>
        <w:rPr>
          <w:b/>
          <w:sz w:val="36"/>
          <w:szCs w:val="36"/>
        </w:rPr>
      </w:pPr>
    </w:p>
    <w:p w:rsidR="0024421F" w:rsidRPr="0024421F" w:rsidRDefault="0024421F" w:rsidP="0024421F">
      <w:pPr>
        <w:jc w:val="center"/>
        <w:rPr>
          <w:b/>
          <w:sz w:val="44"/>
          <w:szCs w:val="44"/>
        </w:rPr>
      </w:pPr>
    </w:p>
    <w:p w:rsidR="00B765CE" w:rsidRDefault="00B765CE" w:rsidP="00B765CE">
      <w:pPr>
        <w:jc w:val="center"/>
        <w:rPr>
          <w:b/>
          <w:sz w:val="36"/>
          <w:szCs w:val="36"/>
        </w:rPr>
      </w:pPr>
    </w:p>
    <w:p w:rsidR="00B765CE" w:rsidRDefault="00B765CE" w:rsidP="00B765CE">
      <w:pPr>
        <w:spacing w:line="360" w:lineRule="auto"/>
        <w:jc w:val="center"/>
        <w:rPr>
          <w:rStyle w:val="apple-style-span"/>
          <w:color w:val="3F3F3F"/>
          <w:shd w:val="clear" w:color="auto" w:fill="FFFFFF"/>
        </w:rPr>
      </w:pPr>
    </w:p>
    <w:p w:rsidR="00B765CE" w:rsidRDefault="00B765CE" w:rsidP="00B765CE">
      <w:pPr>
        <w:jc w:val="center"/>
        <w:rPr>
          <w:rStyle w:val="apple-style-span"/>
          <w:b/>
          <w:sz w:val="56"/>
          <w:szCs w:val="56"/>
          <w:shd w:val="clear" w:color="auto" w:fill="FFFFFF"/>
        </w:rPr>
      </w:pPr>
    </w:p>
    <w:p w:rsidR="00B765CE" w:rsidRDefault="00B765CE" w:rsidP="00B765CE">
      <w:pPr>
        <w:jc w:val="center"/>
        <w:rPr>
          <w:rStyle w:val="apple-style-span"/>
          <w:b/>
          <w:sz w:val="56"/>
          <w:szCs w:val="56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343817" w:rsidRDefault="00343817" w:rsidP="00343817">
      <w:pPr>
        <w:pStyle w:val="ab"/>
        <w:spacing w:before="0" w:beforeAutospacing="0" w:after="0" w:afterAutospacing="0"/>
        <w:jc w:val="center"/>
      </w:pPr>
    </w:p>
    <w:p w:rsidR="00343817" w:rsidRDefault="00343817" w:rsidP="00DD1A65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I. Общие положения</w:t>
      </w:r>
    </w:p>
    <w:p w:rsidR="00343817" w:rsidRDefault="00343817" w:rsidP="00DD1A65">
      <w:pPr>
        <w:spacing w:line="276" w:lineRule="auto"/>
        <w:jc w:val="both"/>
        <w:rPr>
          <w:sz w:val="24"/>
          <w:szCs w:val="24"/>
        </w:rPr>
      </w:pPr>
    </w:p>
    <w:p w:rsidR="00343817" w:rsidRDefault="00343817" w:rsidP="00DD1A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определяет порядок формирования и использования портфеля индивидуаль</w:t>
      </w:r>
      <w:r w:rsidR="00121B35">
        <w:rPr>
          <w:sz w:val="24"/>
          <w:szCs w:val="24"/>
        </w:rPr>
        <w:t>ных достижений учащихся 5-9 классов (далее П</w:t>
      </w:r>
      <w:r>
        <w:rPr>
          <w:sz w:val="24"/>
          <w:szCs w:val="24"/>
        </w:rPr>
        <w:t>ортфол</w:t>
      </w:r>
      <w:r w:rsidR="00121B35">
        <w:rPr>
          <w:sz w:val="24"/>
          <w:szCs w:val="24"/>
        </w:rPr>
        <w:t>ио),</w:t>
      </w:r>
      <w:r>
        <w:rPr>
          <w:sz w:val="24"/>
          <w:szCs w:val="24"/>
        </w:rPr>
        <w:t xml:space="preserve"> разработано на основании требований ФГОС ООО, утвержденного приказом Министерства образования и науки Российской Федерации от «17»  декабря  2010 г. № 1897. </w:t>
      </w:r>
    </w:p>
    <w:p w:rsidR="00343817" w:rsidRDefault="00121B35" w:rsidP="00DD1A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1.2. Настоящее П</w:t>
      </w:r>
      <w:r w:rsidR="00343817">
        <w:rPr>
          <w:sz w:val="24"/>
          <w:szCs w:val="24"/>
        </w:rPr>
        <w:t xml:space="preserve">оложение устанавливает требования к портфелю индивидуальных достижений учащихся основной школы. </w:t>
      </w:r>
    </w:p>
    <w:p w:rsidR="00343817" w:rsidRDefault="00343817" w:rsidP="00DD1A65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1.3. </w:t>
      </w:r>
      <w:r>
        <w:rPr>
          <w:sz w:val="24"/>
          <w:szCs w:val="24"/>
        </w:rPr>
        <w:t xml:space="preserve">Портфолио обучающегося -  это способ фиксирования, накопления и оценки </w:t>
      </w:r>
      <w:r w:rsidR="00121B35">
        <w:rPr>
          <w:sz w:val="24"/>
          <w:szCs w:val="24"/>
        </w:rPr>
        <w:t>инди</w:t>
      </w:r>
      <w:r>
        <w:rPr>
          <w:sz w:val="24"/>
          <w:szCs w:val="24"/>
        </w:rPr>
        <w:t>виду</w:t>
      </w:r>
      <w:r w:rsidR="00121B35">
        <w:rPr>
          <w:sz w:val="24"/>
          <w:szCs w:val="24"/>
        </w:rPr>
        <w:t>-</w:t>
      </w:r>
      <w:r>
        <w:rPr>
          <w:sz w:val="24"/>
          <w:szCs w:val="24"/>
        </w:rPr>
        <w:t>альных достижений школьника в период его обучен</w:t>
      </w:r>
      <w:r w:rsidR="00121B35">
        <w:rPr>
          <w:sz w:val="24"/>
          <w:szCs w:val="24"/>
        </w:rPr>
        <w:t>ия в основной школе (5-9 классы</w:t>
      </w:r>
      <w:r>
        <w:rPr>
          <w:sz w:val="24"/>
          <w:szCs w:val="24"/>
        </w:rPr>
        <w:t>)</w:t>
      </w:r>
      <w:r w:rsidR="00B4029D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которая документирует приобретенный опыт и успехи учащегося.</w:t>
      </w:r>
    </w:p>
    <w:p w:rsidR="00343817" w:rsidRDefault="00343817" w:rsidP="00DD1A65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1.4.</w:t>
      </w:r>
      <w:r>
        <w:rPr>
          <w:sz w:val="24"/>
          <w:szCs w:val="24"/>
        </w:rPr>
        <w:t xml:space="preserve"> Портфолио – эффективное средство мониторинга образовательных достижений уча</w:t>
      </w:r>
      <w:r w:rsidR="00121B35">
        <w:rPr>
          <w:sz w:val="24"/>
          <w:szCs w:val="24"/>
        </w:rPr>
        <w:t>-</w:t>
      </w:r>
      <w:r>
        <w:rPr>
          <w:sz w:val="24"/>
          <w:szCs w:val="24"/>
        </w:rPr>
        <w:t>щихся, современная форма оценивания образовательных результатов в учебной, творческой, социальной, исследовател</w:t>
      </w:r>
      <w:r w:rsidR="00121B35">
        <w:rPr>
          <w:sz w:val="24"/>
          <w:szCs w:val="24"/>
        </w:rPr>
        <w:t>ьской, проектной  и других видах</w:t>
      </w:r>
      <w:r>
        <w:rPr>
          <w:sz w:val="24"/>
          <w:szCs w:val="24"/>
        </w:rPr>
        <w:t xml:space="preserve"> деятельности с позиции дости</w:t>
      </w:r>
      <w:r w:rsidR="00121B35">
        <w:rPr>
          <w:sz w:val="24"/>
          <w:szCs w:val="24"/>
        </w:rPr>
        <w:t>-</w:t>
      </w:r>
      <w:r>
        <w:rPr>
          <w:sz w:val="24"/>
          <w:szCs w:val="24"/>
        </w:rPr>
        <w:t>жения планируемых результатов.</w:t>
      </w:r>
    </w:p>
    <w:p w:rsidR="00343817" w:rsidRDefault="00343817" w:rsidP="00DD1A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1.5. Портфолио как форма реализации личных планов и достижений фиксируется в ходе всего образовательного процесса.</w:t>
      </w:r>
    </w:p>
    <w:p w:rsidR="00B4029D" w:rsidRPr="0076421A" w:rsidRDefault="00B4029D" w:rsidP="00DD1A65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B4029D">
        <w:rPr>
          <w:bCs/>
          <w:sz w:val="24"/>
          <w:szCs w:val="24"/>
        </w:rPr>
        <w:t>1.6.</w:t>
      </w:r>
      <w:r w:rsidRPr="00B4029D">
        <w:rPr>
          <w:sz w:val="24"/>
          <w:szCs w:val="24"/>
        </w:rPr>
        <w:t xml:space="preserve"> </w:t>
      </w:r>
      <w:r w:rsidRPr="0076421A">
        <w:rPr>
          <w:sz w:val="24"/>
          <w:szCs w:val="24"/>
        </w:rPr>
        <w:t>Портфолио ученика может быть как на</w:t>
      </w:r>
      <w:r>
        <w:rPr>
          <w:sz w:val="24"/>
          <w:szCs w:val="24"/>
        </w:rPr>
        <w:t xml:space="preserve"> бумажном носителе</w:t>
      </w:r>
      <w:r w:rsidRPr="0076421A">
        <w:rPr>
          <w:sz w:val="24"/>
          <w:szCs w:val="24"/>
        </w:rPr>
        <w:t xml:space="preserve">, так и в электронном </w:t>
      </w:r>
      <w:r>
        <w:rPr>
          <w:sz w:val="24"/>
          <w:szCs w:val="24"/>
        </w:rPr>
        <w:t xml:space="preserve">виде </w:t>
      </w:r>
      <w:r w:rsidRPr="0076421A">
        <w:rPr>
          <w:sz w:val="24"/>
          <w:szCs w:val="24"/>
        </w:rPr>
        <w:t>(по желанию ученика).</w:t>
      </w:r>
    </w:p>
    <w:p w:rsidR="00343817" w:rsidRPr="00B4029D" w:rsidRDefault="00343817" w:rsidP="00DD1A65">
      <w:pPr>
        <w:spacing w:line="276" w:lineRule="auto"/>
        <w:jc w:val="both"/>
        <w:rPr>
          <w:bCs/>
          <w:sz w:val="24"/>
          <w:szCs w:val="24"/>
        </w:rPr>
      </w:pPr>
    </w:p>
    <w:p w:rsidR="00343817" w:rsidRDefault="00121B35" w:rsidP="00DD1A65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Основные цели П</w:t>
      </w:r>
      <w:r w:rsidR="00343817">
        <w:rPr>
          <w:b/>
          <w:bCs/>
          <w:sz w:val="24"/>
          <w:szCs w:val="24"/>
        </w:rPr>
        <w:t xml:space="preserve">ортфолио: </w:t>
      </w:r>
    </w:p>
    <w:p w:rsidR="00343817" w:rsidRDefault="00343817" w:rsidP="00DD1A65">
      <w:pPr>
        <w:spacing w:line="276" w:lineRule="auto"/>
        <w:jc w:val="both"/>
        <w:rPr>
          <w:b/>
          <w:bCs/>
          <w:sz w:val="24"/>
          <w:szCs w:val="24"/>
        </w:rPr>
      </w:pPr>
    </w:p>
    <w:p w:rsidR="00343817" w:rsidRDefault="00343817" w:rsidP="00DD1A65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2.1.</w:t>
      </w:r>
      <w:r>
        <w:rPr>
          <w:sz w:val="24"/>
          <w:szCs w:val="24"/>
        </w:rPr>
        <w:t xml:space="preserve"> Отслеживание, учет, оценивание результатов, достигнутых обучающимся в разно</w:t>
      </w:r>
      <w:r w:rsidR="00121B35">
        <w:rPr>
          <w:sz w:val="24"/>
          <w:szCs w:val="24"/>
        </w:rPr>
        <w:t>-</w:t>
      </w:r>
      <w:r>
        <w:rPr>
          <w:sz w:val="24"/>
          <w:szCs w:val="24"/>
        </w:rPr>
        <w:t>образных видах деятельности (учебной, проектно-исследовательской, творческой, социа</w:t>
      </w:r>
      <w:r w:rsidR="00121B35">
        <w:rPr>
          <w:sz w:val="24"/>
          <w:szCs w:val="24"/>
        </w:rPr>
        <w:t>-льной и других); а так</w:t>
      </w:r>
      <w:r>
        <w:rPr>
          <w:sz w:val="24"/>
          <w:szCs w:val="24"/>
        </w:rPr>
        <w:t>же инструмент  динамики образовательных достижений.</w:t>
      </w:r>
    </w:p>
    <w:p w:rsidR="00343817" w:rsidRDefault="00343817" w:rsidP="00DD1A65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2.2.</w:t>
      </w:r>
      <w:r>
        <w:rPr>
          <w:sz w:val="24"/>
          <w:szCs w:val="24"/>
        </w:rPr>
        <w:t xml:space="preserve"> Выполнять роль индивидуальной накопительной оценки для  определения  портрета  выпускника основной  школы.</w:t>
      </w:r>
    </w:p>
    <w:p w:rsidR="00343817" w:rsidRDefault="00343817" w:rsidP="00DD1A65">
      <w:pPr>
        <w:spacing w:line="276" w:lineRule="auto"/>
        <w:jc w:val="both"/>
        <w:rPr>
          <w:sz w:val="24"/>
          <w:szCs w:val="24"/>
        </w:rPr>
      </w:pPr>
    </w:p>
    <w:p w:rsidR="00343817" w:rsidRDefault="00343817" w:rsidP="00DD1A65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</w:t>
      </w:r>
      <w:r w:rsidR="00121B35">
        <w:rPr>
          <w:b/>
          <w:sz w:val="24"/>
          <w:szCs w:val="24"/>
        </w:rPr>
        <w:t xml:space="preserve"> Основные задачи П</w:t>
      </w:r>
      <w:r>
        <w:rPr>
          <w:b/>
          <w:sz w:val="24"/>
          <w:szCs w:val="24"/>
        </w:rPr>
        <w:t>ортфолио:</w:t>
      </w:r>
    </w:p>
    <w:p w:rsidR="00343817" w:rsidRDefault="00343817" w:rsidP="00DD1A65">
      <w:pPr>
        <w:spacing w:line="276" w:lineRule="auto"/>
        <w:jc w:val="both"/>
        <w:rPr>
          <w:b/>
          <w:sz w:val="24"/>
          <w:szCs w:val="24"/>
        </w:rPr>
      </w:pPr>
    </w:p>
    <w:p w:rsidR="00343817" w:rsidRDefault="00343817" w:rsidP="00DD1A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 Формирование умения учиться: ставить цели, планировать и организовывать свою деятельность;</w:t>
      </w:r>
    </w:p>
    <w:p w:rsidR="00343817" w:rsidRDefault="00343817" w:rsidP="00DD1A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 Формирование и поддержка учебной мотивации школьников;</w:t>
      </w:r>
    </w:p>
    <w:p w:rsidR="00343817" w:rsidRDefault="00343817" w:rsidP="00DD1A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3.3 Организация воспитательного процесса с учетом личных стремлений и достижений обучающихся;</w:t>
      </w:r>
    </w:p>
    <w:p w:rsidR="00343817" w:rsidRDefault="00121B35" w:rsidP="00DD1A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 w:rsidR="00343817">
        <w:rPr>
          <w:sz w:val="24"/>
          <w:szCs w:val="24"/>
        </w:rPr>
        <w:t>Расширение возможностей контрольно-оценочных средств образования, введение альтер</w:t>
      </w:r>
      <w:r>
        <w:rPr>
          <w:sz w:val="24"/>
          <w:szCs w:val="24"/>
        </w:rPr>
        <w:t>-</w:t>
      </w:r>
      <w:r w:rsidR="00343817">
        <w:rPr>
          <w:sz w:val="24"/>
          <w:szCs w:val="24"/>
        </w:rPr>
        <w:t>нативных форм оценивания;</w:t>
      </w:r>
    </w:p>
    <w:p w:rsidR="00343817" w:rsidRDefault="00343817" w:rsidP="00DD1A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3.5  Развитие навыков рефлексивной, оценочной деятельности обучающихся.</w:t>
      </w:r>
    </w:p>
    <w:p w:rsidR="00343817" w:rsidRDefault="00343817" w:rsidP="00DD1A65">
      <w:pPr>
        <w:spacing w:line="276" w:lineRule="auto"/>
        <w:jc w:val="both"/>
        <w:rPr>
          <w:sz w:val="24"/>
          <w:szCs w:val="24"/>
        </w:rPr>
      </w:pPr>
    </w:p>
    <w:p w:rsidR="00343817" w:rsidRDefault="00343817" w:rsidP="00DD1A65">
      <w:pPr>
        <w:spacing w:line="276" w:lineRule="auto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 xml:space="preserve">. </w:t>
      </w:r>
      <w:r w:rsidR="00121B35">
        <w:rPr>
          <w:b/>
          <w:bCs/>
          <w:iCs/>
          <w:sz w:val="24"/>
          <w:szCs w:val="24"/>
        </w:rPr>
        <w:t>Функции П</w:t>
      </w:r>
      <w:r>
        <w:rPr>
          <w:b/>
          <w:bCs/>
          <w:iCs/>
          <w:sz w:val="24"/>
          <w:szCs w:val="24"/>
        </w:rPr>
        <w:t>ортфолио</w:t>
      </w:r>
      <w:r>
        <w:rPr>
          <w:b/>
          <w:bCs/>
          <w:sz w:val="24"/>
          <w:szCs w:val="24"/>
        </w:rPr>
        <w:t>:</w:t>
      </w:r>
    </w:p>
    <w:p w:rsidR="00343817" w:rsidRDefault="00343817" w:rsidP="00DD1A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-диагностическая </w:t>
      </w:r>
      <w:r w:rsidR="00121B35">
        <w:rPr>
          <w:sz w:val="24"/>
          <w:szCs w:val="24"/>
        </w:rPr>
        <w:t xml:space="preserve"> </w:t>
      </w:r>
      <w:r>
        <w:rPr>
          <w:sz w:val="24"/>
          <w:szCs w:val="24"/>
        </w:rPr>
        <w:t>(фиксирует изменения и рост за определенный период времени);</w:t>
      </w:r>
      <w:r>
        <w:rPr>
          <w:sz w:val="24"/>
          <w:szCs w:val="24"/>
        </w:rPr>
        <w:br/>
        <w:t xml:space="preserve">- целеполагания </w:t>
      </w:r>
      <w:r w:rsidR="00121B35">
        <w:rPr>
          <w:sz w:val="24"/>
          <w:szCs w:val="24"/>
        </w:rPr>
        <w:t xml:space="preserve"> </w:t>
      </w:r>
      <w:r>
        <w:rPr>
          <w:sz w:val="24"/>
          <w:szCs w:val="24"/>
        </w:rPr>
        <w:t>(поддерживает учебные цели);</w:t>
      </w:r>
      <w:r>
        <w:rPr>
          <w:sz w:val="24"/>
          <w:szCs w:val="24"/>
        </w:rPr>
        <w:br/>
        <w:t xml:space="preserve">- мотивационная </w:t>
      </w:r>
      <w:r w:rsidR="00121B35">
        <w:rPr>
          <w:sz w:val="24"/>
          <w:szCs w:val="24"/>
        </w:rPr>
        <w:t xml:space="preserve"> </w:t>
      </w:r>
      <w:r>
        <w:rPr>
          <w:sz w:val="24"/>
          <w:szCs w:val="24"/>
        </w:rPr>
        <w:t>(поощряет результаты учащихся, преподавателей и родителей);</w:t>
      </w:r>
      <w:r>
        <w:rPr>
          <w:sz w:val="24"/>
          <w:szCs w:val="24"/>
        </w:rPr>
        <w:br/>
        <w:t xml:space="preserve">- содержательная </w:t>
      </w:r>
      <w:r w:rsidR="00121B35">
        <w:rPr>
          <w:sz w:val="24"/>
          <w:szCs w:val="24"/>
        </w:rPr>
        <w:t xml:space="preserve"> </w:t>
      </w:r>
      <w:r>
        <w:rPr>
          <w:sz w:val="24"/>
          <w:szCs w:val="24"/>
        </w:rPr>
        <w:t>(раскрывает весь спектр выполняемых работ);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- развивающая </w:t>
      </w:r>
      <w:r w:rsidR="00121B35">
        <w:rPr>
          <w:sz w:val="24"/>
          <w:szCs w:val="24"/>
        </w:rPr>
        <w:t xml:space="preserve"> </w:t>
      </w:r>
      <w:r>
        <w:rPr>
          <w:sz w:val="24"/>
          <w:szCs w:val="24"/>
        </w:rPr>
        <w:t>(обеспечивает непрерывность процесса обучения от года к году);</w:t>
      </w:r>
      <w:r>
        <w:rPr>
          <w:sz w:val="24"/>
          <w:szCs w:val="24"/>
        </w:rPr>
        <w:br/>
        <w:t xml:space="preserve">- рейтинговая </w:t>
      </w:r>
      <w:r w:rsidR="00121B35">
        <w:rPr>
          <w:sz w:val="24"/>
          <w:szCs w:val="24"/>
        </w:rPr>
        <w:t xml:space="preserve">  </w:t>
      </w:r>
      <w:r>
        <w:rPr>
          <w:sz w:val="24"/>
          <w:szCs w:val="24"/>
        </w:rPr>
        <w:t>(показывает диапазон навыков и умений).</w:t>
      </w:r>
    </w:p>
    <w:p w:rsidR="00343817" w:rsidRDefault="00343817" w:rsidP="00DD1A65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Порядок формирован</w:t>
      </w:r>
      <w:r w:rsidR="00121B35">
        <w:rPr>
          <w:b/>
          <w:bCs/>
          <w:sz w:val="24"/>
          <w:szCs w:val="24"/>
        </w:rPr>
        <w:t>ия Портфолио</w:t>
      </w:r>
    </w:p>
    <w:p w:rsidR="00343817" w:rsidRDefault="00343817" w:rsidP="00DD1A65">
      <w:pPr>
        <w:spacing w:line="276" w:lineRule="auto"/>
        <w:jc w:val="both"/>
        <w:rPr>
          <w:sz w:val="24"/>
          <w:szCs w:val="24"/>
        </w:rPr>
      </w:pPr>
    </w:p>
    <w:p w:rsidR="00343817" w:rsidRDefault="00121B35" w:rsidP="00DD1A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5.1. Период формирования П</w:t>
      </w:r>
      <w:r w:rsidR="00343817">
        <w:rPr>
          <w:sz w:val="24"/>
          <w:szCs w:val="24"/>
        </w:rPr>
        <w:t xml:space="preserve">ортфолио – весь период обучения в основной школе. </w:t>
      </w:r>
    </w:p>
    <w:p w:rsidR="00343817" w:rsidRDefault="00343817" w:rsidP="00DD1A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5.2. Портфель достижений представляет собой специально организованную подборку работ, которые демонстрируют усилия, прогресс и достижения обучающегося в интересующих его област</w:t>
      </w:r>
      <w:r w:rsidR="00121B35">
        <w:rPr>
          <w:sz w:val="24"/>
          <w:szCs w:val="24"/>
        </w:rPr>
        <w:t>ях. В состав Портфолио</w:t>
      </w:r>
      <w:r>
        <w:rPr>
          <w:sz w:val="24"/>
          <w:szCs w:val="24"/>
        </w:rPr>
        <w:t xml:space="preserve"> могут включаться результаты, достигнутые обучающимся не только в ходе учебной деятельности, но и в иных формах активности: творческой, социа</w:t>
      </w:r>
      <w:r w:rsidR="00121B35">
        <w:rPr>
          <w:sz w:val="24"/>
          <w:szCs w:val="24"/>
        </w:rPr>
        <w:t>-</w:t>
      </w:r>
      <w:r>
        <w:rPr>
          <w:sz w:val="24"/>
          <w:szCs w:val="24"/>
        </w:rPr>
        <w:t xml:space="preserve">льной, коммуникативной, физкультурно-оздоровительной, трудовой деятельности, </w:t>
      </w:r>
      <w:r w:rsidR="00121B35">
        <w:rPr>
          <w:sz w:val="24"/>
          <w:szCs w:val="24"/>
        </w:rPr>
        <w:t>протее-</w:t>
      </w:r>
      <w:r>
        <w:rPr>
          <w:sz w:val="24"/>
          <w:szCs w:val="24"/>
        </w:rPr>
        <w:t>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</w:t>
      </w:r>
    </w:p>
    <w:p w:rsidR="00343817" w:rsidRDefault="00121B35" w:rsidP="00DD1A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5.3. Отбор работ для Портфолио</w:t>
      </w:r>
      <w:r w:rsidR="00343817">
        <w:rPr>
          <w:sz w:val="24"/>
          <w:szCs w:val="24"/>
        </w:rPr>
        <w:t xml:space="preserve"> ведётся самим обучающимся совместно с классным руководителем и при участии семьи. Включение каких-либо материалов в портфель достижений без согласия обучающегося не допускается.</w:t>
      </w:r>
    </w:p>
    <w:p w:rsidR="00343817" w:rsidRDefault="00343817" w:rsidP="00DD1A65">
      <w:pPr>
        <w:spacing w:line="276" w:lineRule="auto"/>
        <w:rPr>
          <w:b/>
          <w:bCs/>
          <w:sz w:val="24"/>
          <w:szCs w:val="24"/>
        </w:rPr>
      </w:pPr>
    </w:p>
    <w:p w:rsidR="00343817" w:rsidRDefault="00343817" w:rsidP="00DD1A65">
      <w:pPr>
        <w:spacing w:line="276" w:lineRule="auto"/>
        <w:ind w:firstLine="5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>. Стру</w:t>
      </w:r>
      <w:r w:rsidR="004866E0">
        <w:rPr>
          <w:b/>
          <w:bCs/>
          <w:sz w:val="24"/>
          <w:szCs w:val="24"/>
        </w:rPr>
        <w:t xml:space="preserve">ктура, содержание, оформление, представление </w:t>
      </w:r>
      <w:r>
        <w:rPr>
          <w:b/>
          <w:bCs/>
          <w:iCs/>
          <w:sz w:val="24"/>
          <w:szCs w:val="24"/>
        </w:rPr>
        <w:t xml:space="preserve"> материалов </w:t>
      </w:r>
      <w:r w:rsidR="00B4029D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ортфолио:</w:t>
      </w:r>
    </w:p>
    <w:p w:rsidR="00B4029D" w:rsidRDefault="00B4029D" w:rsidP="00DD1A65">
      <w:pPr>
        <w:spacing w:line="276" w:lineRule="auto"/>
        <w:jc w:val="both"/>
        <w:rPr>
          <w:sz w:val="24"/>
          <w:szCs w:val="24"/>
        </w:rPr>
      </w:pPr>
    </w:p>
    <w:p w:rsidR="00B4029D" w:rsidRPr="0076421A" w:rsidRDefault="00B4029D" w:rsidP="00DD1A65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6.1. Разделы П</w:t>
      </w:r>
      <w:r w:rsidRPr="0076421A">
        <w:rPr>
          <w:sz w:val="24"/>
          <w:szCs w:val="24"/>
        </w:rPr>
        <w:t xml:space="preserve">ортфолио: </w:t>
      </w:r>
    </w:p>
    <w:p w:rsidR="00B4029D" w:rsidRPr="0076421A" w:rsidRDefault="00B4029D" w:rsidP="00DD1A65">
      <w:pPr>
        <w:numPr>
          <w:ilvl w:val="0"/>
          <w:numId w:val="13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76421A">
        <w:rPr>
          <w:sz w:val="24"/>
          <w:szCs w:val="24"/>
        </w:rPr>
        <w:t>Папки фиксации индивидуальных достижений школьника;</w:t>
      </w:r>
    </w:p>
    <w:p w:rsidR="00B4029D" w:rsidRPr="0076421A" w:rsidRDefault="00B4029D" w:rsidP="00DD1A65">
      <w:pPr>
        <w:numPr>
          <w:ilvl w:val="0"/>
          <w:numId w:val="13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76421A">
        <w:rPr>
          <w:sz w:val="24"/>
          <w:szCs w:val="24"/>
        </w:rPr>
        <w:t>Папки накопления индивидуальных работ учащихся; документов, подтверждающих успешность участия в образовательных, творческих, спортивных и др. мероприя</w:t>
      </w:r>
      <w:r w:rsidR="000F4200">
        <w:rPr>
          <w:sz w:val="24"/>
          <w:szCs w:val="24"/>
        </w:rPr>
        <w:t>-</w:t>
      </w:r>
      <w:r w:rsidRPr="0076421A">
        <w:rPr>
          <w:sz w:val="24"/>
          <w:szCs w:val="24"/>
        </w:rPr>
        <w:t>тиях, смотрах, конкурсах и др.</w:t>
      </w:r>
    </w:p>
    <w:p w:rsidR="00B4029D" w:rsidRPr="0076421A" w:rsidRDefault="000F4200" w:rsidP="00DD1A65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</w:t>
      </w:r>
      <w:r w:rsidR="00B4029D">
        <w:rPr>
          <w:bCs/>
          <w:iCs/>
          <w:sz w:val="24"/>
          <w:szCs w:val="24"/>
        </w:rPr>
        <w:t xml:space="preserve">6.2. </w:t>
      </w:r>
      <w:r w:rsidR="00B4029D" w:rsidRPr="0076421A">
        <w:rPr>
          <w:bCs/>
          <w:iCs/>
          <w:sz w:val="24"/>
          <w:szCs w:val="24"/>
        </w:rPr>
        <w:t>Структура папки фиксации индивидуальных достижений школьника:</w:t>
      </w:r>
    </w:p>
    <w:p w:rsidR="00B4029D" w:rsidRPr="0076421A" w:rsidRDefault="00B4029D" w:rsidP="00DD1A65">
      <w:pPr>
        <w:shd w:val="clear" w:color="auto" w:fill="FFFFFF" w:themeFill="background1"/>
        <w:spacing w:line="276" w:lineRule="auto"/>
        <w:jc w:val="both"/>
        <w:rPr>
          <w:bCs/>
          <w:i/>
          <w:iCs/>
          <w:sz w:val="24"/>
          <w:szCs w:val="24"/>
          <w:u w:val="single"/>
        </w:rPr>
      </w:pPr>
      <w:r w:rsidRPr="0076421A">
        <w:rPr>
          <w:bCs/>
          <w:i/>
          <w:iCs/>
          <w:sz w:val="24"/>
          <w:szCs w:val="24"/>
          <w:u w:val="single"/>
        </w:rPr>
        <w:t xml:space="preserve">Раздел I. </w:t>
      </w:r>
      <w:r w:rsidRPr="0076421A">
        <w:rPr>
          <w:bCs/>
          <w:i/>
          <w:sz w:val="24"/>
          <w:szCs w:val="24"/>
        </w:rPr>
        <w:t>Индивидуальные успехи и достижения обучающегося (грамоты, сертификаты, похвальные листы, благодарственные письма)</w:t>
      </w:r>
      <w:r>
        <w:rPr>
          <w:bCs/>
          <w:i/>
          <w:sz w:val="24"/>
          <w:szCs w:val="24"/>
        </w:rPr>
        <w:t>.</w:t>
      </w:r>
    </w:p>
    <w:p w:rsidR="00B4029D" w:rsidRPr="000F4200" w:rsidRDefault="00B4029D" w:rsidP="00DD1A65">
      <w:pPr>
        <w:pStyle w:val="2"/>
        <w:shd w:val="clear" w:color="auto" w:fill="FFFFFF" w:themeFill="background1"/>
        <w:spacing w:after="0" w:line="276" w:lineRule="auto"/>
        <w:ind w:left="284" w:firstLine="27"/>
        <w:jc w:val="both"/>
        <w:rPr>
          <w:sz w:val="24"/>
          <w:szCs w:val="24"/>
        </w:rPr>
      </w:pPr>
      <w:r w:rsidRPr="000F4200">
        <w:rPr>
          <w:sz w:val="24"/>
          <w:szCs w:val="24"/>
        </w:rPr>
        <w:t xml:space="preserve">В папке хранятся сертификаты, подтверждающие участие и результативность участия в олимпиадах; документы, свидетельствующие об  успешности участия в образовательных, творческих, спортивных и др. мероприятиях. </w:t>
      </w:r>
    </w:p>
    <w:p w:rsidR="00B4029D" w:rsidRPr="000F4200" w:rsidRDefault="00B4029D" w:rsidP="00DD1A65">
      <w:pPr>
        <w:shd w:val="clear" w:color="auto" w:fill="FFFFFF" w:themeFill="background1"/>
        <w:spacing w:line="276" w:lineRule="auto"/>
        <w:jc w:val="both"/>
        <w:rPr>
          <w:bCs/>
          <w:i/>
          <w:iCs/>
          <w:sz w:val="24"/>
          <w:szCs w:val="24"/>
          <w:u w:val="single"/>
        </w:rPr>
      </w:pPr>
      <w:r w:rsidRPr="000F4200">
        <w:rPr>
          <w:bCs/>
          <w:i/>
          <w:iCs/>
          <w:sz w:val="24"/>
          <w:szCs w:val="24"/>
          <w:u w:val="single"/>
        </w:rPr>
        <w:t>Раздел II. «Портфолио работ».</w:t>
      </w:r>
    </w:p>
    <w:p w:rsidR="00B4029D" w:rsidRPr="000F4200" w:rsidRDefault="00B4029D" w:rsidP="00DD1A65">
      <w:pPr>
        <w:pStyle w:val="ad"/>
        <w:shd w:val="clear" w:color="auto" w:fill="FFFFFF" w:themeFill="background1"/>
        <w:spacing w:after="0" w:line="276" w:lineRule="auto"/>
        <w:ind w:left="284"/>
        <w:jc w:val="both"/>
        <w:rPr>
          <w:sz w:val="24"/>
          <w:szCs w:val="24"/>
        </w:rPr>
      </w:pPr>
      <w:r w:rsidRPr="000F4200">
        <w:rPr>
          <w:sz w:val="24"/>
          <w:szCs w:val="24"/>
        </w:rPr>
        <w:t xml:space="preserve">«Портфолио работ» </w:t>
      </w:r>
      <w:r w:rsidR="000F4200">
        <w:rPr>
          <w:sz w:val="24"/>
          <w:szCs w:val="24"/>
        </w:rPr>
        <w:t xml:space="preserve">представляет собой </w:t>
      </w:r>
      <w:r w:rsidRPr="000F4200">
        <w:rPr>
          <w:sz w:val="24"/>
          <w:szCs w:val="24"/>
        </w:rPr>
        <w:t>собрание различных творческих и проектных работ ученика, а также описание основных форм и направлений его учебной и творчес</w:t>
      </w:r>
      <w:r w:rsidR="000F4200">
        <w:rPr>
          <w:sz w:val="24"/>
          <w:szCs w:val="24"/>
        </w:rPr>
        <w:t>-</w:t>
      </w:r>
      <w:r w:rsidRPr="000F4200">
        <w:rPr>
          <w:sz w:val="24"/>
          <w:szCs w:val="24"/>
        </w:rPr>
        <w:t>кой деятельности: участия в научных конфе</w:t>
      </w:r>
      <w:r w:rsidR="000F4200">
        <w:rPr>
          <w:sz w:val="24"/>
          <w:szCs w:val="24"/>
        </w:rPr>
        <w:t>ренциях, конкурсах,  занятия</w:t>
      </w:r>
      <w:r w:rsidRPr="000F4200">
        <w:rPr>
          <w:sz w:val="24"/>
          <w:szCs w:val="24"/>
        </w:rPr>
        <w:t xml:space="preserve"> на элективных курсах, участия в различных практиках; спортивных и художественных достижений. Дан</w:t>
      </w:r>
      <w:r w:rsidR="000F4200">
        <w:rPr>
          <w:sz w:val="24"/>
          <w:szCs w:val="24"/>
        </w:rPr>
        <w:t>-</w:t>
      </w:r>
      <w:r w:rsidRPr="000F4200">
        <w:rPr>
          <w:sz w:val="24"/>
          <w:szCs w:val="24"/>
        </w:rPr>
        <w:t>ный раздел Портфолио содержит работы учащихся в виде текстов, электронных версий, фотографий и др. – сборники творческих работ ученика, статьи в периодической печати, рисунки, модели, фотографии образцов изделий и др. Данные работы могут аккумули</w:t>
      </w:r>
      <w:r w:rsidR="000F4200">
        <w:rPr>
          <w:sz w:val="24"/>
          <w:szCs w:val="24"/>
        </w:rPr>
        <w:t>-</w:t>
      </w:r>
      <w:r w:rsidRPr="000F4200">
        <w:rPr>
          <w:sz w:val="24"/>
          <w:szCs w:val="24"/>
        </w:rPr>
        <w:t>роваться на электронном носителе.</w:t>
      </w:r>
    </w:p>
    <w:p w:rsidR="00B4029D" w:rsidRPr="000F4200" w:rsidRDefault="000F4200" w:rsidP="00DD1A65">
      <w:pPr>
        <w:pStyle w:val="ad"/>
        <w:shd w:val="clear" w:color="auto" w:fill="FFFFFF" w:themeFill="background1"/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6.3. </w:t>
      </w:r>
      <w:r w:rsidR="00B4029D" w:rsidRPr="000F4200">
        <w:rPr>
          <w:sz w:val="24"/>
          <w:szCs w:val="24"/>
          <w:u w:val="single"/>
        </w:rPr>
        <w:t>Оформление и учет Портфолио.</w:t>
      </w:r>
    </w:p>
    <w:p w:rsidR="00B4029D" w:rsidRPr="0076421A" w:rsidRDefault="00B4029D" w:rsidP="00DD1A65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Портфолио имеет </w:t>
      </w:r>
      <w:r w:rsidRPr="0076421A">
        <w:rPr>
          <w:sz w:val="24"/>
          <w:szCs w:val="24"/>
        </w:rPr>
        <w:t>титульный лист, где указаны фамилия, имя, о</w:t>
      </w:r>
      <w:r>
        <w:rPr>
          <w:sz w:val="24"/>
          <w:szCs w:val="24"/>
        </w:rPr>
        <w:t xml:space="preserve">тчество ученика, название школы, </w:t>
      </w:r>
      <w:r w:rsidRPr="0076421A">
        <w:rPr>
          <w:sz w:val="24"/>
          <w:szCs w:val="24"/>
        </w:rPr>
        <w:t xml:space="preserve"> период, за который будут представляться документы и материалы.</w:t>
      </w:r>
    </w:p>
    <w:p w:rsidR="00B4029D" w:rsidRPr="0076421A" w:rsidRDefault="00B4029D" w:rsidP="00DD1A65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</w:rPr>
      </w:pPr>
      <w:r w:rsidRPr="0076421A">
        <w:rPr>
          <w:sz w:val="24"/>
          <w:szCs w:val="24"/>
        </w:rPr>
        <w:t>Портфолио ученика включает в себя работы, выполненные как в урочное, так и вне</w:t>
      </w:r>
      <w:r>
        <w:rPr>
          <w:sz w:val="24"/>
          <w:szCs w:val="24"/>
        </w:rPr>
        <w:t>-</w:t>
      </w:r>
      <w:r w:rsidRPr="0076421A">
        <w:rPr>
          <w:sz w:val="24"/>
          <w:szCs w:val="24"/>
        </w:rPr>
        <w:t>урочное время в течение школьного обучения.</w:t>
      </w:r>
    </w:p>
    <w:p w:rsidR="00B4029D" w:rsidRPr="0076421A" w:rsidRDefault="00B4029D" w:rsidP="00DD1A65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</w:rPr>
      </w:pPr>
      <w:r w:rsidRPr="0076421A">
        <w:rPr>
          <w:sz w:val="24"/>
          <w:szCs w:val="24"/>
        </w:rPr>
        <w:lastRenderedPageBreak/>
        <w:t>Портфолио ученика может представлять собой папку с файлами документов, которые в случае необходимости могут быть удалены или заменены на новые.</w:t>
      </w:r>
    </w:p>
    <w:p w:rsidR="00B4029D" w:rsidRPr="0076421A" w:rsidRDefault="00B4029D" w:rsidP="00DD1A65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</w:rPr>
      </w:pPr>
      <w:r w:rsidRPr="0076421A">
        <w:rPr>
          <w:sz w:val="24"/>
          <w:szCs w:val="24"/>
        </w:rPr>
        <w:t>Учет «Творческих работ и отзывов» осуществляет учащийся совместно с кла</w:t>
      </w:r>
      <w:r>
        <w:rPr>
          <w:sz w:val="24"/>
          <w:szCs w:val="24"/>
        </w:rPr>
        <w:t>ссным руко</w:t>
      </w:r>
      <w:r w:rsidR="000F4200">
        <w:rPr>
          <w:sz w:val="24"/>
          <w:szCs w:val="24"/>
        </w:rPr>
        <w:t>-</w:t>
      </w:r>
      <w:r>
        <w:rPr>
          <w:sz w:val="24"/>
          <w:szCs w:val="24"/>
        </w:rPr>
        <w:t>водителем, учителями-предметниками.</w:t>
      </w:r>
    </w:p>
    <w:p w:rsidR="00B4029D" w:rsidRPr="000F4200" w:rsidRDefault="000F4200" w:rsidP="00DD1A65">
      <w:pPr>
        <w:shd w:val="clear" w:color="auto" w:fill="FFFFFF" w:themeFill="background1"/>
        <w:spacing w:line="276" w:lineRule="auto"/>
        <w:ind w:left="-76"/>
        <w:jc w:val="both"/>
        <w:rPr>
          <w:sz w:val="24"/>
          <w:szCs w:val="24"/>
        </w:rPr>
      </w:pPr>
      <w:r w:rsidRPr="000F4200">
        <w:rPr>
          <w:sz w:val="24"/>
          <w:szCs w:val="24"/>
        </w:rPr>
        <w:t>6.4.</w:t>
      </w:r>
      <w:r w:rsidR="00B4029D" w:rsidRPr="000F4200">
        <w:rPr>
          <w:b/>
          <w:sz w:val="24"/>
          <w:szCs w:val="24"/>
        </w:rPr>
        <w:t xml:space="preserve"> </w:t>
      </w:r>
      <w:r w:rsidR="00B4029D" w:rsidRPr="000F4200">
        <w:rPr>
          <w:sz w:val="24"/>
          <w:szCs w:val="24"/>
          <w:u w:val="single"/>
        </w:rPr>
        <w:t xml:space="preserve">Представление результатов работы с </w:t>
      </w:r>
      <w:r>
        <w:rPr>
          <w:sz w:val="24"/>
          <w:szCs w:val="24"/>
          <w:u w:val="single"/>
        </w:rPr>
        <w:t xml:space="preserve"> </w:t>
      </w:r>
      <w:r w:rsidR="00B4029D" w:rsidRPr="000F4200">
        <w:rPr>
          <w:sz w:val="24"/>
          <w:szCs w:val="24"/>
          <w:u w:val="single"/>
        </w:rPr>
        <w:t>Портфолио</w:t>
      </w:r>
      <w:r w:rsidR="00B4029D" w:rsidRPr="000F4200">
        <w:rPr>
          <w:sz w:val="24"/>
          <w:szCs w:val="24"/>
        </w:rPr>
        <w:t>.</w:t>
      </w:r>
    </w:p>
    <w:p w:rsidR="00B4029D" w:rsidRPr="000F4200" w:rsidRDefault="00B4029D" w:rsidP="00DD1A65">
      <w:pPr>
        <w:pStyle w:val="a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4200">
        <w:rPr>
          <w:rFonts w:ascii="Times New Roman" w:hAnsi="Times New Roman" w:cs="Times New Roman"/>
          <w:color w:val="auto"/>
          <w:sz w:val="24"/>
          <w:szCs w:val="24"/>
        </w:rPr>
        <w:t>Обучающийся может представлять</w:t>
      </w:r>
      <w:r w:rsidR="00B92605">
        <w:rPr>
          <w:rFonts w:ascii="Times New Roman" w:hAnsi="Times New Roman" w:cs="Times New Roman"/>
          <w:color w:val="auto"/>
          <w:sz w:val="24"/>
          <w:szCs w:val="24"/>
        </w:rPr>
        <w:t xml:space="preserve"> (по желанию)</w:t>
      </w:r>
      <w:r w:rsidRPr="000F4200">
        <w:rPr>
          <w:rFonts w:ascii="Times New Roman" w:hAnsi="Times New Roman" w:cs="Times New Roman"/>
          <w:color w:val="auto"/>
          <w:sz w:val="24"/>
          <w:szCs w:val="24"/>
        </w:rPr>
        <w:t xml:space="preserve"> содержание своего Портфолио</w:t>
      </w:r>
      <w:r w:rsidR="000F420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0F4200">
        <w:rPr>
          <w:rFonts w:ascii="Times New Roman" w:hAnsi="Times New Roman" w:cs="Times New Roman"/>
          <w:color w:val="auto"/>
          <w:sz w:val="24"/>
          <w:szCs w:val="24"/>
        </w:rPr>
        <w:t>в устной форме, в форме презентации)  на классном часе, собрании,  выставке</w:t>
      </w:r>
      <w:r w:rsidR="00B92605">
        <w:rPr>
          <w:rFonts w:ascii="Times New Roman" w:hAnsi="Times New Roman" w:cs="Times New Roman"/>
          <w:color w:val="auto"/>
          <w:sz w:val="24"/>
          <w:szCs w:val="24"/>
        </w:rPr>
        <w:t>, общеш-кольной ученической конференции и других мероприятиях.</w:t>
      </w:r>
    </w:p>
    <w:p w:rsidR="00B4029D" w:rsidRPr="000F4200" w:rsidRDefault="00B4029D" w:rsidP="00DD1A65">
      <w:pPr>
        <w:pStyle w:val="a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4200">
        <w:rPr>
          <w:rFonts w:ascii="Times New Roman" w:hAnsi="Times New Roman" w:cs="Times New Roman"/>
          <w:color w:val="auto"/>
          <w:sz w:val="24"/>
          <w:szCs w:val="24"/>
        </w:rPr>
        <w:t>На презентацию обучающийся выходит с кратким устным комментарием по содержа-нию  собственного Портфолио.</w:t>
      </w:r>
    </w:p>
    <w:p w:rsidR="00B4029D" w:rsidRPr="004866E0" w:rsidRDefault="004866E0" w:rsidP="00DD1A65">
      <w:pPr>
        <w:pStyle w:val="a6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866E0">
        <w:rPr>
          <w:color w:val="000000"/>
          <w:sz w:val="24"/>
          <w:szCs w:val="24"/>
          <w:shd w:val="clear" w:color="auto" w:fill="FFFFFF"/>
        </w:rPr>
        <w:t>За достижения в учебе, спорте, творческих и интеллектуальных конкурсах, соревнова</w:t>
      </w:r>
      <w:r>
        <w:rPr>
          <w:color w:val="000000"/>
          <w:sz w:val="24"/>
          <w:szCs w:val="24"/>
          <w:shd w:val="clear" w:color="auto" w:fill="FFFFFF"/>
        </w:rPr>
        <w:t>-</w:t>
      </w:r>
      <w:r w:rsidRPr="004866E0">
        <w:rPr>
          <w:color w:val="000000"/>
          <w:sz w:val="24"/>
          <w:szCs w:val="24"/>
          <w:shd w:val="clear" w:color="auto" w:fill="FFFFFF"/>
        </w:rPr>
        <w:t xml:space="preserve">ниях и т.д. обучающиеся </w:t>
      </w:r>
      <w:r w:rsidR="00B4029D" w:rsidRPr="004866E0">
        <w:rPr>
          <w:sz w:val="24"/>
          <w:szCs w:val="24"/>
        </w:rPr>
        <w:t xml:space="preserve"> поощряются </w:t>
      </w:r>
      <w:r w:rsidRPr="004866E0">
        <w:rPr>
          <w:sz w:val="24"/>
          <w:szCs w:val="24"/>
        </w:rPr>
        <w:t>А</w:t>
      </w:r>
      <w:r w:rsidR="000F4200" w:rsidRPr="004866E0">
        <w:rPr>
          <w:sz w:val="24"/>
          <w:szCs w:val="24"/>
        </w:rPr>
        <w:t>дминистрацией  школы гра</w:t>
      </w:r>
      <w:r w:rsidR="00B4029D" w:rsidRPr="004866E0">
        <w:rPr>
          <w:sz w:val="24"/>
          <w:szCs w:val="24"/>
        </w:rPr>
        <w:t>мотами  и  благо</w:t>
      </w:r>
      <w:r>
        <w:rPr>
          <w:sz w:val="24"/>
          <w:szCs w:val="24"/>
        </w:rPr>
        <w:t>-</w:t>
      </w:r>
      <w:r w:rsidR="00B4029D" w:rsidRPr="004866E0">
        <w:rPr>
          <w:sz w:val="24"/>
          <w:szCs w:val="24"/>
        </w:rPr>
        <w:t xml:space="preserve">дарственными письмами. </w:t>
      </w:r>
    </w:p>
    <w:p w:rsidR="00B4029D" w:rsidRPr="000F4200" w:rsidRDefault="00B4029D" w:rsidP="00DD1A65">
      <w:pPr>
        <w:spacing w:line="276" w:lineRule="auto"/>
        <w:jc w:val="both"/>
        <w:rPr>
          <w:sz w:val="24"/>
          <w:szCs w:val="24"/>
        </w:rPr>
      </w:pPr>
    </w:p>
    <w:p w:rsidR="00343817" w:rsidRDefault="000F4200" w:rsidP="00DD1A65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  <w:lang w:val="en-US"/>
        </w:rPr>
        <w:t>VII</w:t>
      </w:r>
      <w:r w:rsidR="00343817">
        <w:rPr>
          <w:b/>
          <w:bCs/>
          <w:sz w:val="24"/>
          <w:szCs w:val="24"/>
        </w:rPr>
        <w:t xml:space="preserve">. Заключительные положения </w:t>
      </w:r>
    </w:p>
    <w:p w:rsidR="00B92605" w:rsidRPr="00B92605" w:rsidRDefault="000F4200" w:rsidP="00DD1A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="00343817">
        <w:rPr>
          <w:sz w:val="24"/>
          <w:szCs w:val="24"/>
        </w:rPr>
        <w:t>О</w:t>
      </w:r>
      <w:r>
        <w:rPr>
          <w:sz w:val="24"/>
          <w:szCs w:val="24"/>
        </w:rPr>
        <w:t>тветственность за формирование П</w:t>
      </w:r>
      <w:r w:rsidR="00343817">
        <w:rPr>
          <w:sz w:val="24"/>
          <w:szCs w:val="24"/>
        </w:rPr>
        <w:t>ор</w:t>
      </w:r>
      <w:r w:rsidR="004866E0">
        <w:rPr>
          <w:sz w:val="24"/>
          <w:szCs w:val="24"/>
        </w:rPr>
        <w:t>т</w:t>
      </w:r>
      <w:r w:rsidR="00343817">
        <w:rPr>
          <w:sz w:val="24"/>
          <w:szCs w:val="24"/>
        </w:rPr>
        <w:t>фолио достижений обучающихся возлагается на классного руководителя</w:t>
      </w:r>
      <w:r w:rsidR="00B92605">
        <w:rPr>
          <w:sz w:val="24"/>
          <w:szCs w:val="24"/>
        </w:rPr>
        <w:t xml:space="preserve">, </w:t>
      </w:r>
      <w:r w:rsidR="00B92605" w:rsidRPr="00B92605">
        <w:rPr>
          <w:sz w:val="24"/>
          <w:szCs w:val="24"/>
        </w:rPr>
        <w:t xml:space="preserve">который отвечает за объективность и достоверность сведений, заносимых в него. </w:t>
      </w:r>
    </w:p>
    <w:p w:rsidR="00B92605" w:rsidRPr="00B92605" w:rsidRDefault="00B92605" w:rsidP="00DD1A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Pr="00B92605">
        <w:rPr>
          <w:sz w:val="24"/>
          <w:szCs w:val="24"/>
        </w:rPr>
        <w:t xml:space="preserve">. Заместитель директора по </w:t>
      </w:r>
      <w:r>
        <w:rPr>
          <w:sz w:val="24"/>
          <w:szCs w:val="24"/>
        </w:rPr>
        <w:t>учебно-</w:t>
      </w:r>
      <w:r w:rsidRPr="00B92605">
        <w:rPr>
          <w:sz w:val="24"/>
          <w:szCs w:val="24"/>
        </w:rPr>
        <w:t>воспитательной работе несет ответственность за выполнение всех требований к Портфолио.</w:t>
      </w:r>
    </w:p>
    <w:p w:rsidR="00B92605" w:rsidRPr="00B92605" w:rsidRDefault="00B92605" w:rsidP="00DD1A65">
      <w:pPr>
        <w:spacing w:line="276" w:lineRule="auto"/>
        <w:jc w:val="both"/>
        <w:rPr>
          <w:sz w:val="24"/>
          <w:szCs w:val="24"/>
        </w:rPr>
      </w:pPr>
    </w:p>
    <w:p w:rsidR="00B92605" w:rsidRPr="00B92605" w:rsidRDefault="00B92605" w:rsidP="00DD1A65">
      <w:pPr>
        <w:spacing w:line="276" w:lineRule="auto"/>
        <w:rPr>
          <w:sz w:val="24"/>
          <w:szCs w:val="24"/>
        </w:rPr>
      </w:pPr>
    </w:p>
    <w:p w:rsidR="00B92605" w:rsidRPr="00B92605" w:rsidRDefault="00B92605" w:rsidP="00DD1A65">
      <w:pPr>
        <w:spacing w:line="276" w:lineRule="auto"/>
        <w:rPr>
          <w:sz w:val="24"/>
          <w:szCs w:val="24"/>
        </w:rPr>
      </w:pPr>
    </w:p>
    <w:p w:rsidR="00B92605" w:rsidRPr="00B92605" w:rsidRDefault="00B92605" w:rsidP="00DD1A65">
      <w:pPr>
        <w:spacing w:line="276" w:lineRule="auto"/>
        <w:rPr>
          <w:sz w:val="24"/>
          <w:szCs w:val="24"/>
        </w:rPr>
      </w:pPr>
    </w:p>
    <w:p w:rsidR="00522CFD" w:rsidRPr="00B92605" w:rsidRDefault="00522CFD" w:rsidP="00DD1A65">
      <w:pPr>
        <w:spacing w:line="276" w:lineRule="auto"/>
        <w:ind w:left="360"/>
        <w:jc w:val="both"/>
        <w:rPr>
          <w:rStyle w:val="apple-style-span"/>
          <w:b/>
          <w:color w:val="C00000"/>
          <w:sz w:val="24"/>
          <w:szCs w:val="24"/>
          <w:shd w:val="clear" w:color="auto" w:fill="FFFFFF"/>
        </w:rPr>
      </w:pPr>
    </w:p>
    <w:sectPr w:rsidR="00522CFD" w:rsidRPr="00B92605" w:rsidSect="0043006D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33E" w:rsidRDefault="0069533E" w:rsidP="0043006D">
      <w:r>
        <w:separator/>
      </w:r>
    </w:p>
  </w:endnote>
  <w:endnote w:type="continuationSeparator" w:id="1">
    <w:p w:rsidR="0069533E" w:rsidRDefault="0069533E" w:rsidP="0043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95829"/>
      <w:docPartObj>
        <w:docPartGallery w:val="Page Numbers (Bottom of Page)"/>
        <w:docPartUnique/>
      </w:docPartObj>
    </w:sdtPr>
    <w:sdtContent>
      <w:p w:rsidR="0043006D" w:rsidRDefault="00A010BC">
        <w:pPr>
          <w:pStyle w:val="a9"/>
          <w:jc w:val="right"/>
        </w:pPr>
        <w:fldSimple w:instr=" PAGE   \* MERGEFORMAT ">
          <w:r w:rsidR="00DD1A6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33E" w:rsidRDefault="0069533E" w:rsidP="0043006D">
      <w:r>
        <w:separator/>
      </w:r>
    </w:p>
  </w:footnote>
  <w:footnote w:type="continuationSeparator" w:id="1">
    <w:p w:rsidR="0069533E" w:rsidRDefault="0069533E" w:rsidP="00430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2D0"/>
    <w:multiLevelType w:val="hybridMultilevel"/>
    <w:tmpl w:val="21F6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2D3F"/>
    <w:multiLevelType w:val="multilevel"/>
    <w:tmpl w:val="705873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1E28219D"/>
    <w:multiLevelType w:val="hybridMultilevel"/>
    <w:tmpl w:val="E1E4A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54E90"/>
    <w:multiLevelType w:val="hybridMultilevel"/>
    <w:tmpl w:val="31666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4F62FE"/>
    <w:multiLevelType w:val="hybridMultilevel"/>
    <w:tmpl w:val="DCF2C2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D37F0"/>
    <w:multiLevelType w:val="hybridMultilevel"/>
    <w:tmpl w:val="E544E2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D242F"/>
    <w:multiLevelType w:val="hybridMultilevel"/>
    <w:tmpl w:val="9842AD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17F66"/>
    <w:multiLevelType w:val="multilevel"/>
    <w:tmpl w:val="8034E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</w:lvl>
  </w:abstractNum>
  <w:abstractNum w:abstractNumId="8">
    <w:nsid w:val="47681673"/>
    <w:multiLevelType w:val="hybridMultilevel"/>
    <w:tmpl w:val="41384B9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B6D35"/>
    <w:multiLevelType w:val="hybridMultilevel"/>
    <w:tmpl w:val="BB9273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638AE"/>
    <w:multiLevelType w:val="multilevel"/>
    <w:tmpl w:val="7006167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>
    <w:nsid w:val="5A9E3513"/>
    <w:multiLevelType w:val="hybridMultilevel"/>
    <w:tmpl w:val="9D960D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1290A61"/>
    <w:multiLevelType w:val="hybridMultilevel"/>
    <w:tmpl w:val="3D7E7B12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F96C4B6A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737B05E0"/>
    <w:multiLevelType w:val="hybridMultilevel"/>
    <w:tmpl w:val="E24E4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>
    <w:nsid w:val="77B81F28"/>
    <w:multiLevelType w:val="hybridMultilevel"/>
    <w:tmpl w:val="7EA4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1"/>
  </w:num>
  <w:num w:numId="14">
    <w:abstractNumId w:val="12"/>
  </w:num>
  <w:num w:numId="15">
    <w:abstractNumId w:val="13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2AF"/>
    <w:rsid w:val="00091BF9"/>
    <w:rsid w:val="000D41C2"/>
    <w:rsid w:val="000F4200"/>
    <w:rsid w:val="00121B35"/>
    <w:rsid w:val="00127D8C"/>
    <w:rsid w:val="00242363"/>
    <w:rsid w:val="0024421F"/>
    <w:rsid w:val="00320E58"/>
    <w:rsid w:val="00335CCF"/>
    <w:rsid w:val="00343817"/>
    <w:rsid w:val="003A4B4A"/>
    <w:rsid w:val="003D68F1"/>
    <w:rsid w:val="003F23F6"/>
    <w:rsid w:val="004033DF"/>
    <w:rsid w:val="004152C4"/>
    <w:rsid w:val="0043006D"/>
    <w:rsid w:val="004643FC"/>
    <w:rsid w:val="00467C16"/>
    <w:rsid w:val="0047624B"/>
    <w:rsid w:val="004866E0"/>
    <w:rsid w:val="00493FDA"/>
    <w:rsid w:val="004A055C"/>
    <w:rsid w:val="004A7497"/>
    <w:rsid w:val="00522CFD"/>
    <w:rsid w:val="005347C9"/>
    <w:rsid w:val="00623967"/>
    <w:rsid w:val="006867A4"/>
    <w:rsid w:val="00694818"/>
    <w:rsid w:val="0069533E"/>
    <w:rsid w:val="00747F39"/>
    <w:rsid w:val="00757EA4"/>
    <w:rsid w:val="007F2EDA"/>
    <w:rsid w:val="00840EA6"/>
    <w:rsid w:val="008660F2"/>
    <w:rsid w:val="008B474E"/>
    <w:rsid w:val="009012AF"/>
    <w:rsid w:val="0092276F"/>
    <w:rsid w:val="00A010BC"/>
    <w:rsid w:val="00A35AD5"/>
    <w:rsid w:val="00A4077D"/>
    <w:rsid w:val="00A87698"/>
    <w:rsid w:val="00AE5943"/>
    <w:rsid w:val="00B4029D"/>
    <w:rsid w:val="00B729EF"/>
    <w:rsid w:val="00B765CE"/>
    <w:rsid w:val="00B83140"/>
    <w:rsid w:val="00B92605"/>
    <w:rsid w:val="00BE406C"/>
    <w:rsid w:val="00BE551D"/>
    <w:rsid w:val="00BF72C7"/>
    <w:rsid w:val="00C503AD"/>
    <w:rsid w:val="00D07B01"/>
    <w:rsid w:val="00D43D64"/>
    <w:rsid w:val="00D52DE8"/>
    <w:rsid w:val="00D52E48"/>
    <w:rsid w:val="00D9330E"/>
    <w:rsid w:val="00DD1A65"/>
    <w:rsid w:val="00DF7AD3"/>
    <w:rsid w:val="00E414A3"/>
    <w:rsid w:val="00F16E2C"/>
    <w:rsid w:val="00F27C91"/>
    <w:rsid w:val="00F46CED"/>
    <w:rsid w:val="00F8066D"/>
    <w:rsid w:val="00FA0B3E"/>
    <w:rsid w:val="00FA7569"/>
    <w:rsid w:val="00FC15CE"/>
    <w:rsid w:val="00FD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1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01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BF72C7"/>
    <w:pPr>
      <w:spacing w:before="100" w:beforeAutospacing="1" w:after="100" w:afterAutospacing="1"/>
    </w:pPr>
    <w:rPr>
      <w:rFonts w:ascii="Verdana" w:hAnsi="Verdana"/>
    </w:rPr>
  </w:style>
  <w:style w:type="paragraph" w:styleId="a6">
    <w:name w:val="List Paragraph"/>
    <w:basedOn w:val="a"/>
    <w:uiPriority w:val="34"/>
    <w:qFormat/>
    <w:rsid w:val="00A87698"/>
    <w:pPr>
      <w:ind w:left="720"/>
      <w:contextualSpacing/>
    </w:pPr>
  </w:style>
  <w:style w:type="paragraph" w:customStyle="1" w:styleId="Style19">
    <w:name w:val="Style19"/>
    <w:basedOn w:val="a"/>
    <w:uiPriority w:val="99"/>
    <w:rsid w:val="003A4B4A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157">
    <w:name w:val="Font Style157"/>
    <w:basedOn w:val="a0"/>
    <w:uiPriority w:val="99"/>
    <w:rsid w:val="003A4B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8">
    <w:name w:val="Font Style208"/>
    <w:basedOn w:val="a0"/>
    <w:uiPriority w:val="99"/>
    <w:rsid w:val="003A4B4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A4B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3A4B4A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51">
    <w:name w:val="Style51"/>
    <w:basedOn w:val="a"/>
    <w:uiPriority w:val="99"/>
    <w:rsid w:val="003A4B4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300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0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00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0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B765CE"/>
  </w:style>
  <w:style w:type="paragraph" w:styleId="ab">
    <w:name w:val="Normal (Web)"/>
    <w:basedOn w:val="a"/>
    <w:uiPriority w:val="99"/>
    <w:unhideWhenUsed/>
    <w:rsid w:val="004A7497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table" w:styleId="ac">
    <w:name w:val="Table Grid"/>
    <w:basedOn w:val="a1"/>
    <w:rsid w:val="0034381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B402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0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29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2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609E7-99EA-4CD5-A524-F1E63346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Sensevich</dc:creator>
  <cp:lastModifiedBy>admin</cp:lastModifiedBy>
  <cp:revision>8</cp:revision>
  <dcterms:created xsi:type="dcterms:W3CDTF">2014-10-26T22:20:00Z</dcterms:created>
  <dcterms:modified xsi:type="dcterms:W3CDTF">2014-10-26T23:31:00Z</dcterms:modified>
</cp:coreProperties>
</file>