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1A" w:rsidRDefault="00C14E56" w:rsidP="00C14E56">
      <w:pPr>
        <w:spacing w:after="0" w:line="240" w:lineRule="auto"/>
        <w:ind w:right="-56"/>
        <w:contextualSpacing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124700" cy="9881012"/>
            <wp:effectExtent l="0" t="0" r="0" b="0"/>
            <wp:docPr id="2" name="Рисунок 2" descr="C:\Users\DOM\Desktop\папка сайт\положения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папка сайт\положения\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549" cy="98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1A" w:rsidRDefault="005D7E1A" w:rsidP="00EE7077">
      <w:pPr>
        <w:spacing w:after="0" w:line="240" w:lineRule="auto"/>
        <w:ind w:right="-56"/>
        <w:contextualSpacing/>
        <w:jc w:val="center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6EC" w:rsidRDefault="009164CE" w:rsidP="00EE7077">
      <w:pPr>
        <w:spacing w:after="0" w:line="240" w:lineRule="auto"/>
        <w:ind w:right="-5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EE7077" w:rsidRPr="00F82251" w:rsidRDefault="00EE7077" w:rsidP="00EE7077">
      <w:pPr>
        <w:spacing w:after="0" w:line="240" w:lineRule="auto"/>
        <w:ind w:right="-5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64CE" w:rsidRPr="00F82251" w:rsidRDefault="009164CE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положения разработ</w:t>
      </w:r>
      <w:r w:rsidR="00D44F8F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для муниципального бюджет</w:t>
      </w:r>
      <w:r w:rsidR="003A5745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«Детский сад №</w:t>
      </w:r>
      <w:r w:rsidR="003A5745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4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7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Никитка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города Белово» (далее —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Законом РФ «Об образовании</w:t>
      </w:r>
      <w:r w:rsidR="00D44F8F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4CE" w:rsidRPr="00F82251" w:rsidRDefault="009164CE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Общее собрание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общее руководство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полномочия трудового коллектива.  </w:t>
      </w:r>
    </w:p>
    <w:p w:rsidR="009164CE" w:rsidRPr="00F82251" w:rsidRDefault="009164CE" w:rsidP="00EE7077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собрание возглавляется председателем общего собрания.</w:t>
      </w:r>
    </w:p>
    <w:p w:rsidR="009164CE" w:rsidRPr="00F82251" w:rsidRDefault="009164CE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общего собрания </w:t>
      </w:r>
      <w:r w:rsidR="00043674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принятые в пределах его полномочий и в соответствии с законодательством, обязательны для исполнения администрацией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членами коллектива.</w:t>
      </w:r>
    </w:p>
    <w:p w:rsidR="009164CE" w:rsidRPr="00F82251" w:rsidRDefault="009164CE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и дополнения в настоящ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общим собрани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</w:t>
      </w:r>
      <w:r w:rsidR="008C46EC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его заседании.</w:t>
      </w:r>
    </w:p>
    <w:p w:rsidR="009164CE" w:rsidRPr="00F82251" w:rsidRDefault="009164CE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данного положения не ограничен. Положение действует до принятия нового.</w:t>
      </w:r>
    </w:p>
    <w:p w:rsidR="00566704" w:rsidRPr="00F82251" w:rsidRDefault="00566704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Default="009164CE" w:rsidP="00EE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</w:t>
      </w:r>
      <w:r w:rsidR="00D05D89"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</w:t>
      </w:r>
      <w:r w:rsidR="00556DC8" w:rsidRPr="00F822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енции общего собрания</w:t>
      </w:r>
    </w:p>
    <w:p w:rsidR="00EE7077" w:rsidRPr="00F82251" w:rsidRDefault="00EE7077" w:rsidP="00EE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Участие в разработке и принятии коллективного договора, внесение изменений и дополнений к ним.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Формирование первичной профсоюзной организации работников Учреждения и (или) представительного органа работников для представления интересов всех работников в социальном партнерстве на локальном уровне.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Внесение предложений в проекты локальных </w:t>
      </w:r>
      <w:r w:rsidR="00DC1D86" w:rsidRPr="00F82251">
        <w:rPr>
          <w:rFonts w:ascii="Times New Roman" w:hAnsi="Times New Roman"/>
          <w:sz w:val="28"/>
          <w:szCs w:val="28"/>
        </w:rPr>
        <w:t xml:space="preserve">нормативных </w:t>
      </w:r>
      <w:r w:rsidRPr="00F82251">
        <w:rPr>
          <w:rFonts w:ascii="Times New Roman" w:hAnsi="Times New Roman"/>
          <w:sz w:val="28"/>
          <w:szCs w:val="28"/>
        </w:rPr>
        <w:t>актов Учреждения, затрагивающих трудовые и социальные права работников Учреждения.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Избрание комиссии по трудовым спорам, комиссии по установлению доплат, надбавок и материальному стимулированию.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Обсуждение и одобрение комплексных планов улучшения условий труда и санитарн</w:t>
      </w:r>
      <w:proofErr w:type="gramStart"/>
      <w:r w:rsidRPr="00F82251">
        <w:rPr>
          <w:rFonts w:ascii="Times New Roman" w:hAnsi="Times New Roman"/>
          <w:sz w:val="28"/>
          <w:szCs w:val="28"/>
        </w:rPr>
        <w:t>о-</w:t>
      </w:r>
      <w:proofErr w:type="gramEnd"/>
      <w:r w:rsidRPr="00F82251">
        <w:rPr>
          <w:rFonts w:ascii="Times New Roman" w:hAnsi="Times New Roman"/>
          <w:sz w:val="28"/>
          <w:szCs w:val="28"/>
        </w:rPr>
        <w:t xml:space="preserve"> оздоровительных мероприятий в Учреждении, контролирование хода выполнения этих планов.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Осуществление </w:t>
      </w:r>
      <w:proofErr w:type="gramStart"/>
      <w:r w:rsidRPr="00F8225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82251">
        <w:rPr>
          <w:rFonts w:ascii="Times New Roman" w:hAnsi="Times New Roman"/>
          <w:sz w:val="28"/>
          <w:szCs w:val="28"/>
        </w:rPr>
        <w:t xml:space="preserve"> соблюдением работниками Учреждения правил и инструкций по охране труда, за использованием средств, предназначенных на охрану труда.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Разрешение конфликтных ситуаций между работниками и администрацией Учреждения.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Избрание членов Управляющего совета.</w:t>
      </w:r>
    </w:p>
    <w:p w:rsidR="00D05D89" w:rsidRPr="00F82251" w:rsidRDefault="00D05D89" w:rsidP="00EE7077">
      <w:pPr>
        <w:pStyle w:val="ConsNormal"/>
        <w:numPr>
          <w:ilvl w:val="1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2251">
        <w:rPr>
          <w:rFonts w:ascii="Times New Roman" w:hAnsi="Times New Roman"/>
          <w:sz w:val="28"/>
          <w:szCs w:val="28"/>
        </w:rPr>
        <w:t xml:space="preserve"> Принятие решений по вопросам, не отнесенным действующим законодательством Российской Федерации к исключительной компетенции других органов.</w:t>
      </w:r>
    </w:p>
    <w:p w:rsidR="00566704" w:rsidRPr="00F82251" w:rsidRDefault="00566704" w:rsidP="00EE7077">
      <w:pPr>
        <w:pStyle w:val="ConsNormal"/>
        <w:ind w:left="360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7077" w:rsidRDefault="00EE7077" w:rsidP="00EE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4CE" w:rsidRPr="00EE7077" w:rsidRDefault="009164CE" w:rsidP="00EE7077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общего собрания</w:t>
      </w:r>
    </w:p>
    <w:p w:rsidR="00EE7077" w:rsidRPr="00EE7077" w:rsidRDefault="00EE7077" w:rsidP="00EE7077">
      <w:pPr>
        <w:pStyle w:val="ac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    Общее собрание имеет право:</w:t>
      </w:r>
    </w:p>
    <w:p w:rsidR="009164CE" w:rsidRPr="00F82251" w:rsidRDefault="009164CE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- участвовать в 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правлении 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Учреждением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64CE" w:rsidRPr="00F82251" w:rsidRDefault="009164CE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    Каждый член общего собрания имеет право:</w:t>
      </w:r>
    </w:p>
    <w:p w:rsidR="009164CE" w:rsidRPr="00F82251" w:rsidRDefault="009164CE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- потребовать обсуждения общим собранием любого вопроса, касающегося деятельности 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>, если его п</w:t>
      </w:r>
      <w:r w:rsidR="00D05D89" w:rsidRPr="00F82251">
        <w:rPr>
          <w:rFonts w:ascii="Times New Roman" w:hAnsi="Times New Roman" w:cs="Times New Roman"/>
          <w:sz w:val="28"/>
          <w:szCs w:val="28"/>
          <w:lang w:eastAsia="ru-RU"/>
        </w:rPr>
        <w:t>редложение поддержит не менее 1/</w:t>
      </w:r>
      <w:r w:rsidRPr="00F82251">
        <w:rPr>
          <w:rFonts w:ascii="Times New Roman" w:hAnsi="Times New Roman" w:cs="Times New Roman"/>
          <w:sz w:val="28"/>
          <w:szCs w:val="28"/>
          <w:lang w:eastAsia="ru-RU"/>
        </w:rPr>
        <w:t>3 членов собрания;</w:t>
      </w:r>
    </w:p>
    <w:p w:rsidR="009164CE" w:rsidRPr="00F82251" w:rsidRDefault="009164CE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при несогласии с общим собранием высказывать своё мотивированное мнение, которое должно быть внесено в протокол.</w:t>
      </w:r>
    </w:p>
    <w:p w:rsidR="00566704" w:rsidRPr="00F82251" w:rsidRDefault="00566704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4CE" w:rsidRDefault="008C46EC" w:rsidP="00EE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.Организация управления общим собранием</w:t>
      </w:r>
    </w:p>
    <w:p w:rsidR="00EE7077" w:rsidRPr="00F82251" w:rsidRDefault="00EE7077" w:rsidP="00EE7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состав общего собрания входят все работники У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.2.На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 Лица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 на собрание, пользуются правом с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овещательного голоса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вносить предложения и заявления, участвовать в обсуждении вопросов, находящихся в их компетенции.</w:t>
      </w: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.3.Для ведения общего собрания из его состава открытым голосованием избирается председатель и секретарь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один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которые  выполняют  свои обязанности на общественных началах. </w:t>
      </w:r>
    </w:p>
    <w:p w:rsidR="009164CE" w:rsidRPr="00F82251" w:rsidRDefault="008C46EC" w:rsidP="00EE70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.4.Председатель общего собрания:</w:t>
      </w:r>
    </w:p>
    <w:p w:rsidR="00556DC8" w:rsidRPr="00F82251" w:rsidRDefault="00556DC8" w:rsidP="00EE7077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открывает и закрывает собрание; </w:t>
      </w:r>
    </w:p>
    <w:p w:rsidR="00556DC8" w:rsidRPr="00F82251" w:rsidRDefault="00556DC8" w:rsidP="00EE7077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предоставляет слово его участникам; </w:t>
      </w:r>
    </w:p>
    <w:p w:rsidR="00556DC8" w:rsidRPr="00F82251" w:rsidRDefault="00556DC8" w:rsidP="00EE7077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обеспечивает соблюдение регламента; </w:t>
      </w:r>
    </w:p>
    <w:p w:rsidR="00556DC8" w:rsidRPr="00F82251" w:rsidRDefault="00556DC8" w:rsidP="00EE7077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выносит на голосование вопросы повестки дня; </w:t>
      </w:r>
    </w:p>
    <w:p w:rsidR="00556DC8" w:rsidRPr="00F82251" w:rsidRDefault="00556DC8" w:rsidP="00EE7077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82251">
        <w:rPr>
          <w:sz w:val="28"/>
          <w:szCs w:val="28"/>
        </w:rPr>
        <w:t xml:space="preserve">подписывает протокол собрания. </w:t>
      </w:r>
    </w:p>
    <w:p w:rsidR="009164CE" w:rsidRPr="00F82251" w:rsidRDefault="008C46EC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Общее собрание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собирается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05D89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4CE" w:rsidRPr="00F82251" w:rsidRDefault="008C46EC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.6.Общее собрани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решение, если в его работе участвуют более половины сотрудников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Учреждение является основным местом работы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4CE" w:rsidRPr="00F82251" w:rsidRDefault="008C46EC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решений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 по вопросам повестки дня и утверждения документов собрания осуществля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его участников простым большинством голосов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собрания обладает одним голосом. Передача права голосования одним участником собрания другому запрещается.</w:t>
      </w:r>
    </w:p>
    <w:p w:rsidR="00556DC8" w:rsidRPr="00F82251" w:rsidRDefault="008C46EC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 решений может происходить путем тайного голосования, если этого требуют более 50% присутствующих на </w:t>
      </w: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 собрании работников.</w:t>
      </w:r>
    </w:p>
    <w:p w:rsidR="009164CE" w:rsidRPr="00F82251" w:rsidRDefault="008C46EC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общего собрания  обязательно для  исполнения  всех членов трудового коллектива  </w:t>
      </w:r>
      <w:r w:rsidR="00556DC8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704" w:rsidRPr="00F82251" w:rsidRDefault="00566704" w:rsidP="00EE7077">
      <w:pPr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Pr="00EE7077" w:rsidRDefault="009164CE" w:rsidP="00EE7077">
      <w:pPr>
        <w:pStyle w:val="ac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 общего собрания</w:t>
      </w:r>
    </w:p>
    <w:p w:rsidR="00EE7077" w:rsidRPr="00EE7077" w:rsidRDefault="00EE7077" w:rsidP="00EE7077">
      <w:pPr>
        <w:pStyle w:val="ac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4CE" w:rsidRPr="00F82251" w:rsidRDefault="008C46EC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.1.Заседание общего собрания оформляется протоколом.</w:t>
      </w:r>
    </w:p>
    <w:p w:rsidR="009164CE" w:rsidRPr="00F82251" w:rsidRDefault="008C46EC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.2.В книге протокола фиксируется:</w:t>
      </w:r>
    </w:p>
    <w:p w:rsidR="009164CE" w:rsidRPr="00F82251" w:rsidRDefault="009164CE" w:rsidP="00EE7077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 дата проведения;</w:t>
      </w:r>
    </w:p>
    <w:p w:rsidR="009164CE" w:rsidRPr="00F82251" w:rsidRDefault="009164CE" w:rsidP="00EE7077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количество присутствующих членов трудового коллектива;</w:t>
      </w:r>
    </w:p>
    <w:p w:rsidR="009164CE" w:rsidRPr="00F82251" w:rsidRDefault="009164CE" w:rsidP="00EE7077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повестка дня;</w:t>
      </w:r>
    </w:p>
    <w:p w:rsidR="009164CE" w:rsidRPr="00F82251" w:rsidRDefault="009164CE" w:rsidP="00EE7077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ход обсуждения вопросов;</w:t>
      </w:r>
    </w:p>
    <w:p w:rsidR="009164CE" w:rsidRPr="00F82251" w:rsidRDefault="009164CE" w:rsidP="00EE7077">
      <w:pPr>
        <w:pStyle w:val="a7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- решения.</w:t>
      </w:r>
    </w:p>
    <w:p w:rsidR="009164CE" w:rsidRPr="00F82251" w:rsidRDefault="008C46EC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Протоколы подписывает председатель и секретарь общего собрания.</w:t>
      </w:r>
    </w:p>
    <w:p w:rsidR="00D44F8F" w:rsidRPr="00F82251" w:rsidRDefault="008C46EC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Нумерация протокола ведётся от начала учебного года.</w:t>
      </w:r>
    </w:p>
    <w:p w:rsidR="00650ADC" w:rsidRPr="00F82251" w:rsidRDefault="008C46EC" w:rsidP="00EE7077">
      <w:pPr>
        <w:pStyle w:val="a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2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Книга протоколов общего собрания подписывается заведующ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 xml:space="preserve"> и скрепляется печатью </w:t>
      </w:r>
      <w:r w:rsidR="00556DC8" w:rsidRPr="00F8225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9164CE" w:rsidRPr="00F822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64CE" w:rsidRPr="00F822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650ADC" w:rsidRPr="00F82251" w:rsidSect="00435D03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41" w:rsidRDefault="00780241" w:rsidP="00435D03">
      <w:pPr>
        <w:spacing w:after="0" w:line="240" w:lineRule="auto"/>
      </w:pPr>
      <w:r>
        <w:separator/>
      </w:r>
    </w:p>
  </w:endnote>
  <w:endnote w:type="continuationSeparator" w:id="0">
    <w:p w:rsidR="00780241" w:rsidRDefault="00780241" w:rsidP="0043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41" w:rsidRDefault="00780241" w:rsidP="00435D03">
      <w:pPr>
        <w:spacing w:after="0" w:line="240" w:lineRule="auto"/>
      </w:pPr>
      <w:r>
        <w:separator/>
      </w:r>
    </w:p>
  </w:footnote>
  <w:footnote w:type="continuationSeparator" w:id="0">
    <w:p w:rsidR="00780241" w:rsidRDefault="00780241" w:rsidP="0043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282"/>
      <w:docPartObj>
        <w:docPartGallery w:val="Page Numbers (Top of Page)"/>
        <w:docPartUnique/>
      </w:docPartObj>
    </w:sdtPr>
    <w:sdtEndPr/>
    <w:sdtContent>
      <w:p w:rsidR="00435D03" w:rsidRDefault="002F5A3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E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5D03" w:rsidRDefault="00435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F01"/>
    <w:multiLevelType w:val="hybridMultilevel"/>
    <w:tmpl w:val="F3DC0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356B8"/>
    <w:multiLevelType w:val="hybridMultilevel"/>
    <w:tmpl w:val="93687C48"/>
    <w:lvl w:ilvl="0" w:tplc="0A3047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F2C4F39"/>
    <w:multiLevelType w:val="hybridMultilevel"/>
    <w:tmpl w:val="8D84AB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70374"/>
    <w:multiLevelType w:val="multilevel"/>
    <w:tmpl w:val="46DCF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4CE"/>
    <w:rsid w:val="00043674"/>
    <w:rsid w:val="000D1C7C"/>
    <w:rsid w:val="003A4D1E"/>
    <w:rsid w:val="003A5745"/>
    <w:rsid w:val="00430992"/>
    <w:rsid w:val="00435D03"/>
    <w:rsid w:val="004E7BC5"/>
    <w:rsid w:val="00556DC8"/>
    <w:rsid w:val="00566704"/>
    <w:rsid w:val="005D3A6C"/>
    <w:rsid w:val="005D7E1A"/>
    <w:rsid w:val="00650ADC"/>
    <w:rsid w:val="006E2025"/>
    <w:rsid w:val="00780241"/>
    <w:rsid w:val="007C6791"/>
    <w:rsid w:val="00865E14"/>
    <w:rsid w:val="00883348"/>
    <w:rsid w:val="00893D1E"/>
    <w:rsid w:val="008C46EC"/>
    <w:rsid w:val="008D0C14"/>
    <w:rsid w:val="009164CE"/>
    <w:rsid w:val="009F7354"/>
    <w:rsid w:val="00B708EB"/>
    <w:rsid w:val="00B86A97"/>
    <w:rsid w:val="00BE3DE1"/>
    <w:rsid w:val="00BE733F"/>
    <w:rsid w:val="00BF543F"/>
    <w:rsid w:val="00C14E56"/>
    <w:rsid w:val="00C67C15"/>
    <w:rsid w:val="00CC7440"/>
    <w:rsid w:val="00CD60ED"/>
    <w:rsid w:val="00D05D89"/>
    <w:rsid w:val="00D44F8F"/>
    <w:rsid w:val="00DA5BB4"/>
    <w:rsid w:val="00DC1D86"/>
    <w:rsid w:val="00E050BD"/>
    <w:rsid w:val="00EE7077"/>
    <w:rsid w:val="00F82251"/>
    <w:rsid w:val="00FC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C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E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E733F"/>
    <w:rPr>
      <w:b/>
      <w:bCs/>
    </w:rPr>
  </w:style>
  <w:style w:type="paragraph" w:styleId="a7">
    <w:name w:val="No Spacing"/>
    <w:uiPriority w:val="1"/>
    <w:qFormat/>
    <w:rsid w:val="00D44F8F"/>
    <w:pPr>
      <w:spacing w:after="0" w:line="240" w:lineRule="auto"/>
    </w:pPr>
  </w:style>
  <w:style w:type="paragraph" w:customStyle="1" w:styleId="ConsNormal">
    <w:name w:val="ConsNormal"/>
    <w:rsid w:val="00D05D89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F82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F82251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3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D03"/>
  </w:style>
  <w:style w:type="paragraph" w:styleId="aa">
    <w:name w:val="footer"/>
    <w:basedOn w:val="a"/>
    <w:link w:val="ab"/>
    <w:uiPriority w:val="99"/>
    <w:semiHidden/>
    <w:unhideWhenUsed/>
    <w:rsid w:val="0043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5D03"/>
  </w:style>
  <w:style w:type="paragraph" w:styleId="ac">
    <w:name w:val="List Paragraph"/>
    <w:basedOn w:val="a"/>
    <w:uiPriority w:val="34"/>
    <w:qFormat/>
    <w:rsid w:val="00EE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cp:lastPrinted>2019-02-13T08:14:00Z</cp:lastPrinted>
  <dcterms:created xsi:type="dcterms:W3CDTF">2019-04-23T03:55:00Z</dcterms:created>
  <dcterms:modified xsi:type="dcterms:W3CDTF">2019-04-23T03:55:00Z</dcterms:modified>
</cp:coreProperties>
</file>