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9E" w:rsidRPr="00CD0498" w:rsidRDefault="0037589E" w:rsidP="0037589E">
      <w:pPr>
        <w:jc w:val="center"/>
      </w:pPr>
      <w:r>
        <w:t xml:space="preserve">Муниципальное бюджетное </w:t>
      </w:r>
      <w:r w:rsidRPr="00CD0498">
        <w:t>дошкольное образовательное учреждение</w:t>
      </w:r>
    </w:p>
    <w:p w:rsidR="0037589E" w:rsidRPr="00CD0498" w:rsidRDefault="0037589E" w:rsidP="0037589E">
      <w:pPr>
        <w:jc w:val="center"/>
      </w:pPr>
      <w:r>
        <w:t>«Детский сад № 11 «Колокольчик»</w:t>
      </w:r>
      <w:r w:rsidRPr="00CD0498">
        <w:t xml:space="preserve"> комбинированного вида </w:t>
      </w:r>
      <w:r>
        <w:t xml:space="preserve"> города Белово»</w:t>
      </w:r>
    </w:p>
    <w:p w:rsidR="0037589E" w:rsidRDefault="0037589E" w:rsidP="0037589E">
      <w:pPr>
        <w:ind w:right="-186"/>
        <w:jc w:val="center"/>
      </w:pPr>
    </w:p>
    <w:p w:rsidR="0037589E" w:rsidRDefault="0037589E" w:rsidP="0037589E">
      <w:pPr>
        <w:ind w:right="-186"/>
        <w:jc w:val="center"/>
      </w:pPr>
    </w:p>
    <w:p w:rsidR="0037589E" w:rsidRPr="00605B12" w:rsidRDefault="0037589E" w:rsidP="0037589E">
      <w:pPr>
        <w:ind w:right="-186"/>
      </w:pPr>
    </w:p>
    <w:tbl>
      <w:tblPr>
        <w:tblW w:w="9372" w:type="dxa"/>
        <w:tblLook w:val="04A0"/>
      </w:tblPr>
      <w:tblGrid>
        <w:gridCol w:w="9372"/>
      </w:tblGrid>
      <w:tr w:rsidR="0037589E" w:rsidRPr="00FE2B96" w:rsidTr="000B1BC6">
        <w:trPr>
          <w:trHeight w:val="1097"/>
        </w:trPr>
        <w:tc>
          <w:tcPr>
            <w:tcW w:w="9372" w:type="dxa"/>
          </w:tcPr>
          <w:p w:rsidR="0037589E" w:rsidRPr="00247E83" w:rsidRDefault="0037589E" w:rsidP="000B1BC6">
            <w:r w:rsidRPr="00247E83">
              <w:t>СОГЛАСОВАН</w:t>
            </w:r>
            <w:r>
              <w:t>О</w:t>
            </w:r>
            <w:r w:rsidRPr="00247E83">
              <w:t>:</w:t>
            </w:r>
            <w:r>
              <w:t xml:space="preserve">                                               </w:t>
            </w:r>
            <w:r w:rsidR="00C13604">
              <w:t xml:space="preserve">                      СОГЛАСОВАНО</w:t>
            </w:r>
            <w:r>
              <w:t>:</w:t>
            </w:r>
          </w:p>
          <w:p w:rsidR="0037589E" w:rsidRPr="00247E83" w:rsidRDefault="0037589E" w:rsidP="000B1BC6">
            <w:r w:rsidRPr="00247E83">
              <w:t>Главный специалист</w:t>
            </w:r>
            <w:r>
              <w:t xml:space="preserve">                                                                 Начальник Управления</w:t>
            </w:r>
          </w:p>
          <w:p w:rsidR="0037589E" w:rsidRDefault="0037589E" w:rsidP="000B1BC6">
            <w:r w:rsidRPr="00247E83">
              <w:t>МКУ «</w:t>
            </w:r>
            <w:r>
              <w:t>Центр комплексного                                                     образования Администрации</w:t>
            </w:r>
          </w:p>
          <w:p w:rsidR="0037589E" w:rsidRDefault="0037589E" w:rsidP="000B1BC6">
            <w:r>
              <w:t xml:space="preserve">Сопровождения </w:t>
            </w:r>
            <w:r w:rsidRPr="00247E83">
              <w:t>образования</w:t>
            </w:r>
            <w:r>
              <w:t xml:space="preserve">                                                   Беловского городского округа</w:t>
            </w:r>
          </w:p>
          <w:p w:rsidR="0037589E" w:rsidRPr="00247E83" w:rsidRDefault="0037589E" w:rsidP="000B1BC6">
            <w:r w:rsidRPr="00247E83">
              <w:t xml:space="preserve"> города Белово»</w:t>
            </w:r>
          </w:p>
          <w:p w:rsidR="0037589E" w:rsidRDefault="0037589E" w:rsidP="000B1BC6">
            <w:r w:rsidRPr="00247E83">
              <w:t>______</w:t>
            </w:r>
            <w:r>
              <w:t>_____</w:t>
            </w:r>
            <w:r w:rsidRPr="00247E83">
              <w:t>_Л.В. Зеленцова</w:t>
            </w:r>
            <w:r>
              <w:t xml:space="preserve">                                                   </w:t>
            </w:r>
            <w:proofErr w:type="spellStart"/>
            <w:r>
              <w:t>_____________В.Я.Шафирко</w:t>
            </w:r>
            <w:proofErr w:type="spellEnd"/>
          </w:p>
        </w:tc>
      </w:tr>
    </w:tbl>
    <w:p w:rsidR="0037589E" w:rsidRPr="00FE2B96" w:rsidRDefault="0037589E" w:rsidP="0037589E">
      <w:pPr>
        <w:jc w:val="center"/>
        <w:rPr>
          <w:sz w:val="28"/>
          <w:szCs w:val="28"/>
        </w:rPr>
      </w:pPr>
    </w:p>
    <w:p w:rsidR="0037589E" w:rsidRDefault="0037589E" w:rsidP="0037589E">
      <w:pPr>
        <w:jc w:val="center"/>
        <w:rPr>
          <w:b/>
          <w:sz w:val="28"/>
          <w:szCs w:val="28"/>
        </w:rPr>
      </w:pPr>
    </w:p>
    <w:p w:rsidR="0037589E" w:rsidRDefault="0037589E" w:rsidP="0037589E">
      <w:pPr>
        <w:jc w:val="center"/>
        <w:rPr>
          <w:b/>
          <w:sz w:val="28"/>
          <w:szCs w:val="28"/>
        </w:rPr>
      </w:pPr>
    </w:p>
    <w:p w:rsidR="0037589E" w:rsidRDefault="0037589E" w:rsidP="0037589E">
      <w:pPr>
        <w:jc w:val="center"/>
        <w:rPr>
          <w:b/>
          <w:sz w:val="28"/>
          <w:szCs w:val="28"/>
        </w:rPr>
      </w:pPr>
    </w:p>
    <w:p w:rsidR="0037589E" w:rsidRDefault="0037589E" w:rsidP="0037589E">
      <w:pPr>
        <w:jc w:val="center"/>
        <w:rPr>
          <w:b/>
          <w:sz w:val="28"/>
          <w:szCs w:val="28"/>
        </w:rPr>
      </w:pPr>
    </w:p>
    <w:p w:rsidR="0037589E" w:rsidRDefault="0037589E" w:rsidP="0037589E">
      <w:pPr>
        <w:rPr>
          <w:b/>
          <w:sz w:val="28"/>
          <w:szCs w:val="28"/>
        </w:rPr>
      </w:pPr>
    </w:p>
    <w:p w:rsidR="0037589E" w:rsidRDefault="0037589E" w:rsidP="0037589E">
      <w:pPr>
        <w:jc w:val="center"/>
        <w:rPr>
          <w:b/>
          <w:sz w:val="28"/>
          <w:szCs w:val="28"/>
        </w:rPr>
      </w:pPr>
    </w:p>
    <w:p w:rsidR="0037589E" w:rsidRPr="00FE2B96" w:rsidRDefault="0037589E" w:rsidP="0037589E">
      <w:pPr>
        <w:jc w:val="center"/>
        <w:rPr>
          <w:b/>
          <w:sz w:val="36"/>
          <w:szCs w:val="36"/>
        </w:rPr>
      </w:pPr>
      <w:r w:rsidRPr="00FE2B96">
        <w:rPr>
          <w:b/>
          <w:sz w:val="36"/>
          <w:szCs w:val="36"/>
        </w:rPr>
        <w:t>Учебный план</w:t>
      </w:r>
    </w:p>
    <w:p w:rsidR="0037589E" w:rsidRDefault="0037589E" w:rsidP="0037589E">
      <w:pPr>
        <w:jc w:val="center"/>
        <w:rPr>
          <w:sz w:val="36"/>
          <w:szCs w:val="36"/>
        </w:rPr>
      </w:pPr>
      <w:r w:rsidRPr="00FE2B96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 xml:space="preserve">бюджетного </w:t>
      </w:r>
      <w:r w:rsidRPr="00FE2B96">
        <w:rPr>
          <w:sz w:val="36"/>
          <w:szCs w:val="36"/>
        </w:rPr>
        <w:t xml:space="preserve">дошкольного </w:t>
      </w:r>
    </w:p>
    <w:p w:rsidR="0037589E" w:rsidRDefault="0037589E" w:rsidP="0037589E">
      <w:pPr>
        <w:jc w:val="center"/>
        <w:rPr>
          <w:sz w:val="36"/>
          <w:szCs w:val="36"/>
        </w:rPr>
      </w:pPr>
      <w:r w:rsidRPr="00FE2B96">
        <w:rPr>
          <w:sz w:val="36"/>
          <w:szCs w:val="36"/>
        </w:rPr>
        <w:t>образовательного</w:t>
      </w:r>
      <w:r>
        <w:rPr>
          <w:sz w:val="36"/>
          <w:szCs w:val="36"/>
        </w:rPr>
        <w:t xml:space="preserve"> </w:t>
      </w:r>
      <w:r w:rsidRPr="00FE2B96">
        <w:rPr>
          <w:sz w:val="36"/>
          <w:szCs w:val="36"/>
        </w:rPr>
        <w:t xml:space="preserve">учреждения </w:t>
      </w:r>
      <w:r>
        <w:rPr>
          <w:sz w:val="36"/>
          <w:szCs w:val="36"/>
        </w:rPr>
        <w:t>«Д</w:t>
      </w:r>
      <w:r w:rsidRPr="00FE2B96">
        <w:rPr>
          <w:sz w:val="36"/>
          <w:szCs w:val="36"/>
        </w:rPr>
        <w:t>етск</w:t>
      </w:r>
      <w:r>
        <w:rPr>
          <w:sz w:val="36"/>
          <w:szCs w:val="36"/>
        </w:rPr>
        <w:t>ий</w:t>
      </w:r>
      <w:r w:rsidRPr="00FE2B96">
        <w:rPr>
          <w:sz w:val="36"/>
          <w:szCs w:val="36"/>
        </w:rPr>
        <w:t xml:space="preserve"> сад</w:t>
      </w:r>
      <w:r>
        <w:rPr>
          <w:sz w:val="36"/>
          <w:szCs w:val="36"/>
        </w:rPr>
        <w:t xml:space="preserve"> № 11 </w:t>
      </w:r>
    </w:p>
    <w:p w:rsidR="0037589E" w:rsidRPr="00FE2B96" w:rsidRDefault="0037589E" w:rsidP="003758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«Колокольчик» </w:t>
      </w:r>
      <w:r w:rsidRPr="00FE2B96">
        <w:rPr>
          <w:sz w:val="36"/>
          <w:szCs w:val="36"/>
        </w:rPr>
        <w:t>комбинированного</w:t>
      </w:r>
      <w:r>
        <w:rPr>
          <w:sz w:val="36"/>
          <w:szCs w:val="36"/>
        </w:rPr>
        <w:t xml:space="preserve"> вида города Белово» </w:t>
      </w:r>
    </w:p>
    <w:p w:rsidR="0037589E" w:rsidRPr="00FE2B96" w:rsidRDefault="0037589E" w:rsidP="0037589E">
      <w:pPr>
        <w:jc w:val="center"/>
        <w:rPr>
          <w:sz w:val="36"/>
          <w:szCs w:val="36"/>
        </w:rPr>
      </w:pPr>
      <w:r w:rsidRPr="00FE2B96">
        <w:rPr>
          <w:sz w:val="36"/>
          <w:szCs w:val="36"/>
        </w:rPr>
        <w:t xml:space="preserve">на </w:t>
      </w:r>
      <w:r>
        <w:rPr>
          <w:sz w:val="36"/>
          <w:szCs w:val="36"/>
        </w:rPr>
        <w:t xml:space="preserve">2017-2018 </w:t>
      </w:r>
      <w:r w:rsidRPr="00FE2B96">
        <w:rPr>
          <w:sz w:val="36"/>
          <w:szCs w:val="36"/>
        </w:rPr>
        <w:t xml:space="preserve"> учебный год</w:t>
      </w:r>
    </w:p>
    <w:p w:rsidR="0037589E" w:rsidRDefault="0037589E" w:rsidP="0037589E">
      <w:pPr>
        <w:jc w:val="center"/>
        <w:rPr>
          <w:sz w:val="36"/>
          <w:szCs w:val="36"/>
        </w:rPr>
      </w:pPr>
    </w:p>
    <w:p w:rsidR="00C13604" w:rsidRDefault="00C13604" w:rsidP="0037589E">
      <w:pPr>
        <w:jc w:val="center"/>
        <w:rPr>
          <w:sz w:val="36"/>
          <w:szCs w:val="36"/>
        </w:rPr>
      </w:pPr>
    </w:p>
    <w:p w:rsidR="00C13604" w:rsidRDefault="00C13604" w:rsidP="0037589E">
      <w:pPr>
        <w:jc w:val="center"/>
        <w:rPr>
          <w:sz w:val="36"/>
          <w:szCs w:val="36"/>
        </w:rPr>
      </w:pPr>
    </w:p>
    <w:p w:rsidR="00C13604" w:rsidRDefault="00C13604" w:rsidP="0037589E">
      <w:pPr>
        <w:jc w:val="center"/>
        <w:rPr>
          <w:sz w:val="36"/>
          <w:szCs w:val="36"/>
        </w:rPr>
      </w:pPr>
    </w:p>
    <w:p w:rsidR="00C13604" w:rsidRDefault="00C13604" w:rsidP="0037589E">
      <w:pPr>
        <w:jc w:val="center"/>
        <w:rPr>
          <w:sz w:val="36"/>
          <w:szCs w:val="36"/>
        </w:rPr>
      </w:pPr>
    </w:p>
    <w:p w:rsidR="00C13604" w:rsidRDefault="00C13604" w:rsidP="0037589E">
      <w:pPr>
        <w:jc w:val="center"/>
        <w:rPr>
          <w:sz w:val="36"/>
          <w:szCs w:val="36"/>
        </w:rPr>
      </w:pPr>
    </w:p>
    <w:p w:rsidR="00C13604" w:rsidRPr="00FE2B96" w:rsidRDefault="00C13604" w:rsidP="0037589E">
      <w:pPr>
        <w:jc w:val="center"/>
        <w:rPr>
          <w:sz w:val="36"/>
          <w:szCs w:val="36"/>
        </w:rPr>
      </w:pPr>
    </w:p>
    <w:p w:rsidR="0037589E" w:rsidRDefault="0037589E" w:rsidP="0037589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3604" w:rsidTr="00C13604">
        <w:tc>
          <w:tcPr>
            <w:tcW w:w="4785" w:type="dxa"/>
          </w:tcPr>
          <w:p w:rsidR="00C13604" w:rsidRDefault="00C13604" w:rsidP="00C13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</w:t>
            </w:r>
            <w:r w:rsidR="00BC50D7">
              <w:rPr>
                <w:sz w:val="24"/>
                <w:szCs w:val="24"/>
                <w:lang w:eastAsia="en-US"/>
              </w:rPr>
              <w:t>:</w:t>
            </w:r>
            <w:r w:rsidR="003261C3">
              <w:rPr>
                <w:sz w:val="24"/>
                <w:szCs w:val="24"/>
                <w:lang w:eastAsia="en-US"/>
              </w:rPr>
              <w:t xml:space="preserve">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C50D7">
              <w:rPr>
                <w:sz w:val="24"/>
                <w:szCs w:val="24"/>
                <w:lang w:eastAsia="en-US"/>
              </w:rPr>
              <w:t>П</w:t>
            </w:r>
            <w:r w:rsidR="003261C3">
              <w:rPr>
                <w:sz w:val="24"/>
                <w:szCs w:val="24"/>
                <w:lang w:eastAsia="en-US"/>
              </w:rPr>
              <w:t>едагогическим советом</w:t>
            </w:r>
          </w:p>
          <w:p w:rsidR="003261C3" w:rsidRDefault="003261C3" w:rsidP="00C13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«Детский сад №11</w:t>
            </w:r>
          </w:p>
          <w:p w:rsidR="003261C3" w:rsidRDefault="003261C3" w:rsidP="00C13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«Колокольчик» комбинированного </w:t>
            </w:r>
          </w:p>
          <w:p w:rsidR="003261C3" w:rsidRPr="0037589E" w:rsidRDefault="003261C3" w:rsidP="00C13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вида города Белово»</w:t>
            </w:r>
          </w:p>
          <w:p w:rsidR="00C13604" w:rsidRDefault="00C13604" w:rsidP="00C13604">
            <w:pPr>
              <w:rPr>
                <w:sz w:val="24"/>
                <w:szCs w:val="24"/>
                <w:lang w:eastAsia="en-US"/>
              </w:rPr>
            </w:pPr>
            <w:r w:rsidRPr="0037589E">
              <w:rPr>
                <w:sz w:val="24"/>
                <w:szCs w:val="24"/>
                <w:lang w:eastAsia="en-US"/>
              </w:rPr>
              <w:t xml:space="preserve">Протокол № 1 </w:t>
            </w:r>
          </w:p>
          <w:p w:rsidR="00C13604" w:rsidRDefault="00C13604" w:rsidP="00C136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  <w:r w:rsidRPr="0037589E">
              <w:rPr>
                <w:sz w:val="24"/>
                <w:szCs w:val="24"/>
                <w:lang w:eastAsia="en-US"/>
              </w:rPr>
              <w:t>______________2017 г.</w:t>
            </w:r>
          </w:p>
          <w:p w:rsidR="00C13604" w:rsidRDefault="00C13604" w:rsidP="00C13604"/>
        </w:tc>
        <w:tc>
          <w:tcPr>
            <w:tcW w:w="4786" w:type="dxa"/>
          </w:tcPr>
          <w:p w:rsidR="00C13604" w:rsidRDefault="003261C3" w:rsidP="0037589E">
            <w:r>
              <w:t>УТВЕРЖДЕН</w:t>
            </w:r>
            <w:r w:rsidR="00C13604">
              <w:t>:</w:t>
            </w:r>
          </w:p>
          <w:p w:rsidR="003261C3" w:rsidRDefault="00C13604" w:rsidP="003261C3">
            <w:pPr>
              <w:rPr>
                <w:sz w:val="24"/>
                <w:szCs w:val="24"/>
                <w:lang w:eastAsia="en-US"/>
              </w:rPr>
            </w:pPr>
            <w:r w:rsidRPr="0037589E">
              <w:rPr>
                <w:sz w:val="24"/>
                <w:szCs w:val="24"/>
              </w:rPr>
              <w:t>Заведующий МБДОУ</w:t>
            </w:r>
            <w:r w:rsidR="003261C3">
              <w:rPr>
                <w:sz w:val="24"/>
                <w:szCs w:val="24"/>
              </w:rPr>
              <w:t xml:space="preserve"> </w:t>
            </w:r>
            <w:r w:rsidR="003261C3">
              <w:rPr>
                <w:sz w:val="24"/>
                <w:szCs w:val="24"/>
                <w:lang w:eastAsia="en-US"/>
              </w:rPr>
              <w:t>«Детский сад №11</w:t>
            </w:r>
          </w:p>
          <w:p w:rsidR="003261C3" w:rsidRDefault="003261C3" w:rsidP="00326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«Колокольчик» комбинированного </w:t>
            </w:r>
          </w:p>
          <w:p w:rsidR="003261C3" w:rsidRPr="0037589E" w:rsidRDefault="003261C3" w:rsidP="00326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вида города Белово»</w:t>
            </w:r>
          </w:p>
          <w:p w:rsidR="00C13604" w:rsidRPr="0037589E" w:rsidRDefault="00C13604" w:rsidP="00C13604">
            <w:pPr>
              <w:tabs>
                <w:tab w:val="left" w:pos="2727"/>
              </w:tabs>
              <w:rPr>
                <w:sz w:val="24"/>
                <w:szCs w:val="24"/>
              </w:rPr>
            </w:pPr>
            <w:r w:rsidRPr="0037589E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="003261C3">
              <w:rPr>
                <w:sz w:val="24"/>
                <w:szCs w:val="24"/>
              </w:rPr>
              <w:t>_______</w:t>
            </w:r>
            <w:r w:rsidRPr="0037589E">
              <w:rPr>
                <w:sz w:val="24"/>
                <w:szCs w:val="24"/>
              </w:rPr>
              <w:t xml:space="preserve">Н.В. </w:t>
            </w:r>
            <w:proofErr w:type="spellStart"/>
            <w:r w:rsidRPr="0037589E">
              <w:rPr>
                <w:sz w:val="24"/>
                <w:szCs w:val="24"/>
              </w:rPr>
              <w:t>Нагайцева</w:t>
            </w:r>
            <w:proofErr w:type="spellEnd"/>
            <w:r w:rsidRPr="0037589E">
              <w:rPr>
                <w:sz w:val="24"/>
                <w:szCs w:val="24"/>
              </w:rPr>
              <w:t xml:space="preserve">   </w:t>
            </w:r>
          </w:p>
          <w:p w:rsidR="00C13604" w:rsidRDefault="00C13604" w:rsidP="0037589E"/>
        </w:tc>
      </w:tr>
    </w:tbl>
    <w:p w:rsidR="0037589E" w:rsidRDefault="0037589E" w:rsidP="0037589E"/>
    <w:p w:rsidR="0037589E" w:rsidRDefault="0037589E" w:rsidP="0037589E"/>
    <w:p w:rsidR="0037589E" w:rsidRDefault="0037589E" w:rsidP="0037589E"/>
    <w:p w:rsidR="0037589E" w:rsidRDefault="0037589E" w:rsidP="0037589E"/>
    <w:p w:rsidR="0037589E" w:rsidRDefault="0037589E" w:rsidP="0037589E">
      <w:r>
        <w:t xml:space="preserve">                        </w:t>
      </w:r>
    </w:p>
    <w:p w:rsidR="0037589E" w:rsidRPr="003B38BC" w:rsidRDefault="0037589E" w:rsidP="003261C3">
      <w:pPr>
        <w:jc w:val="center"/>
      </w:pPr>
      <w:proofErr w:type="spellStart"/>
      <w:r>
        <w:t>Беловский</w:t>
      </w:r>
      <w:proofErr w:type="spellEnd"/>
      <w:r>
        <w:t xml:space="preserve"> городской округ 2017</w:t>
      </w:r>
    </w:p>
    <w:p w:rsidR="00475A0B" w:rsidRDefault="00475A0B" w:rsidP="00475A0B">
      <w:pPr>
        <w:jc w:val="center"/>
      </w:pPr>
    </w:p>
    <w:p w:rsidR="00475A0B" w:rsidRPr="00B8390A" w:rsidRDefault="00475A0B" w:rsidP="0037589E">
      <w:pPr>
        <w:spacing w:line="360" w:lineRule="auto"/>
        <w:jc w:val="center"/>
        <w:rPr>
          <w:b/>
          <w:sz w:val="28"/>
          <w:szCs w:val="28"/>
        </w:rPr>
      </w:pPr>
      <w:r w:rsidRPr="00B8390A">
        <w:rPr>
          <w:b/>
          <w:sz w:val="28"/>
          <w:szCs w:val="28"/>
        </w:rPr>
        <w:t>Пояснительная записка</w:t>
      </w:r>
    </w:p>
    <w:p w:rsidR="00475A0B" w:rsidRPr="009B2B1B" w:rsidRDefault="00475A0B" w:rsidP="00475A0B">
      <w:pPr>
        <w:spacing w:line="360" w:lineRule="auto"/>
        <w:jc w:val="center"/>
        <w:rPr>
          <w:sz w:val="32"/>
          <w:szCs w:val="32"/>
        </w:rPr>
      </w:pPr>
      <w:r w:rsidRPr="00B8390A">
        <w:rPr>
          <w:b/>
          <w:sz w:val="28"/>
          <w:szCs w:val="28"/>
        </w:rPr>
        <w:t xml:space="preserve">к учебному плану на </w:t>
      </w:r>
      <w:r w:rsidR="007C49E8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 xml:space="preserve"> </w:t>
      </w:r>
      <w:r w:rsidRPr="00B8390A">
        <w:rPr>
          <w:b/>
          <w:sz w:val="28"/>
          <w:szCs w:val="28"/>
        </w:rPr>
        <w:t xml:space="preserve">учебный год </w:t>
      </w:r>
    </w:p>
    <w:p w:rsidR="00475A0B" w:rsidRPr="00540044" w:rsidRDefault="00475A0B" w:rsidP="00475A0B">
      <w:pPr>
        <w:jc w:val="center"/>
        <w:rPr>
          <w:b/>
          <w:sz w:val="32"/>
          <w:szCs w:val="32"/>
        </w:rPr>
      </w:pPr>
    </w:p>
    <w:p w:rsidR="00475A0B" w:rsidRDefault="00475A0B" w:rsidP="00475A0B">
      <w:pPr>
        <w:ind w:left="-540"/>
        <w:jc w:val="both"/>
        <w:rPr>
          <w:color w:val="000000"/>
          <w:sz w:val="28"/>
          <w:szCs w:val="28"/>
        </w:rPr>
      </w:pPr>
    </w:p>
    <w:p w:rsidR="00475A0B" w:rsidRPr="00B8390A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B8390A">
        <w:rPr>
          <w:color w:val="000000"/>
          <w:sz w:val="28"/>
          <w:szCs w:val="28"/>
        </w:rPr>
        <w:t xml:space="preserve">Учебный план </w:t>
      </w:r>
      <w:r w:rsidRPr="00B839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B8390A">
        <w:rPr>
          <w:sz w:val="28"/>
          <w:szCs w:val="28"/>
        </w:rPr>
        <w:t>дошкольного образова</w:t>
      </w:r>
      <w:r>
        <w:rPr>
          <w:sz w:val="28"/>
          <w:szCs w:val="28"/>
        </w:rPr>
        <w:t>тельного учреждения «Д</w:t>
      </w:r>
      <w:r w:rsidRPr="00B8390A">
        <w:rPr>
          <w:sz w:val="28"/>
          <w:szCs w:val="28"/>
        </w:rPr>
        <w:t>етск</w:t>
      </w:r>
      <w:r>
        <w:rPr>
          <w:sz w:val="28"/>
          <w:szCs w:val="28"/>
        </w:rPr>
        <w:t>ий сад №11 «Колокольчик»</w:t>
      </w:r>
      <w:r w:rsidRPr="00B8390A">
        <w:rPr>
          <w:sz w:val="28"/>
          <w:szCs w:val="28"/>
        </w:rPr>
        <w:t xml:space="preserve"> комбинированного вида </w:t>
      </w:r>
      <w:r>
        <w:rPr>
          <w:sz w:val="28"/>
          <w:szCs w:val="28"/>
        </w:rPr>
        <w:t xml:space="preserve"> города Белово» </w:t>
      </w:r>
      <w:r w:rsidRPr="00B8390A">
        <w:rPr>
          <w:sz w:val="28"/>
          <w:szCs w:val="28"/>
        </w:rPr>
        <w:t xml:space="preserve"> разработан в соответствии:</w:t>
      </w:r>
    </w:p>
    <w:p w:rsidR="00475A0B" w:rsidRPr="00B8390A" w:rsidRDefault="00475A0B" w:rsidP="00475A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390A">
        <w:rPr>
          <w:color w:val="000000"/>
          <w:sz w:val="28"/>
          <w:szCs w:val="28"/>
        </w:rPr>
        <w:t xml:space="preserve">Законом Российской Федерации </w:t>
      </w:r>
      <w:r w:rsidRPr="00B8390A">
        <w:rPr>
          <w:sz w:val="28"/>
          <w:szCs w:val="28"/>
        </w:rPr>
        <w:t>от 29.12.2012 N 273-ФЗ "Об образовании в Российской Федерации"</w:t>
      </w:r>
      <w:r>
        <w:rPr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390A">
        <w:rPr>
          <w:sz w:val="28"/>
          <w:szCs w:val="28"/>
        </w:rPr>
        <w:t>СанПин</w:t>
      </w:r>
      <w:proofErr w:type="spellEnd"/>
      <w:r w:rsidRPr="00B8390A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,</w:t>
      </w:r>
      <w:r w:rsidRPr="00EC3E04">
        <w:rPr>
          <w:sz w:val="28"/>
          <w:szCs w:val="28"/>
        </w:rPr>
        <w:t xml:space="preserve"> </w:t>
      </w:r>
      <w:r w:rsidRPr="00B8390A">
        <w:rPr>
          <w:color w:val="000000"/>
          <w:sz w:val="28"/>
          <w:szCs w:val="28"/>
        </w:rPr>
        <w:t xml:space="preserve">утвержденным Главным государственным врачом Российской Федерации от </w:t>
      </w:r>
      <w:r w:rsidRPr="00B8390A">
        <w:rPr>
          <w:sz w:val="28"/>
          <w:szCs w:val="28"/>
        </w:rPr>
        <w:t xml:space="preserve"> 15 мая </w:t>
      </w:r>
      <w:smartTag w:uri="urn:schemas-microsoft-com:office:smarttags" w:element="metricconverter">
        <w:smartTagPr>
          <w:attr w:name="ProductID" w:val="2013 г"/>
        </w:smartTagPr>
        <w:r w:rsidRPr="00B8390A">
          <w:rPr>
            <w:sz w:val="28"/>
            <w:szCs w:val="28"/>
          </w:rPr>
          <w:t>2013 г</w:t>
        </w:r>
      </w:smartTag>
      <w:r w:rsidRPr="00B8390A">
        <w:rPr>
          <w:sz w:val="28"/>
          <w:szCs w:val="28"/>
        </w:rPr>
        <w:t>. N 26</w:t>
      </w:r>
      <w:r>
        <w:rPr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390A">
        <w:rPr>
          <w:sz w:val="28"/>
          <w:szCs w:val="28"/>
        </w:rPr>
        <w:t>Прик</w:t>
      </w:r>
      <w:r w:rsidRPr="00B8390A">
        <w:rPr>
          <w:color w:val="000000"/>
          <w:sz w:val="28"/>
          <w:szCs w:val="28"/>
        </w:rPr>
        <w:t>азом Министерства  образования и науки  Российской  Федерации (</w:t>
      </w:r>
      <w:proofErr w:type="spellStart"/>
      <w:r w:rsidRPr="00B8390A">
        <w:rPr>
          <w:color w:val="000000"/>
          <w:sz w:val="28"/>
          <w:szCs w:val="28"/>
        </w:rPr>
        <w:t>Минобрнауки</w:t>
      </w:r>
      <w:proofErr w:type="spellEnd"/>
      <w:r w:rsidRPr="00B8390A">
        <w:rPr>
          <w:color w:val="000000"/>
          <w:sz w:val="28"/>
          <w:szCs w:val="28"/>
        </w:rPr>
        <w:t xml:space="preserve"> России) от 17 октября 2013г. № </w:t>
      </w:r>
      <w:smartTag w:uri="urn:schemas-microsoft-com:office:smarttags" w:element="metricconverter">
        <w:smartTagPr>
          <w:attr w:name="ProductID" w:val="1155 г"/>
        </w:smartTagPr>
        <w:r w:rsidRPr="00B8390A">
          <w:rPr>
            <w:color w:val="000000"/>
            <w:sz w:val="28"/>
            <w:szCs w:val="28"/>
          </w:rPr>
          <w:t>1155 г</w:t>
        </w:r>
      </w:smartTag>
      <w:r w:rsidRPr="00B8390A">
        <w:rPr>
          <w:color w:val="000000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390A">
        <w:rPr>
          <w:color w:val="000000"/>
          <w:sz w:val="28"/>
          <w:szCs w:val="28"/>
        </w:rPr>
        <w:t xml:space="preserve">Основной образовательной программой дошкольного образования </w:t>
      </w:r>
      <w:r w:rsidRPr="00B8390A">
        <w:rPr>
          <w:sz w:val="28"/>
          <w:szCs w:val="28"/>
        </w:rPr>
        <w:t>муниципального</w:t>
      </w:r>
      <w:r w:rsidRPr="00EC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B8390A">
        <w:rPr>
          <w:sz w:val="28"/>
          <w:szCs w:val="28"/>
        </w:rPr>
        <w:t>дошкольного образова</w:t>
      </w:r>
      <w:r>
        <w:rPr>
          <w:sz w:val="28"/>
          <w:szCs w:val="28"/>
        </w:rPr>
        <w:t>тельного учреждения «Д</w:t>
      </w:r>
      <w:r w:rsidRPr="00B8390A">
        <w:rPr>
          <w:sz w:val="28"/>
          <w:szCs w:val="28"/>
        </w:rPr>
        <w:t>етск</w:t>
      </w:r>
      <w:r>
        <w:rPr>
          <w:sz w:val="28"/>
          <w:szCs w:val="28"/>
        </w:rPr>
        <w:t>ий сад №11 «Колокольчик»</w:t>
      </w:r>
      <w:r w:rsidRPr="00B8390A">
        <w:rPr>
          <w:sz w:val="28"/>
          <w:szCs w:val="28"/>
        </w:rPr>
        <w:t xml:space="preserve"> комбинированного вида </w:t>
      </w:r>
      <w:r>
        <w:rPr>
          <w:sz w:val="28"/>
          <w:szCs w:val="28"/>
        </w:rPr>
        <w:t xml:space="preserve"> города Белово» </w:t>
      </w:r>
    </w:p>
    <w:p w:rsidR="00475A0B" w:rsidRPr="00B8390A" w:rsidRDefault="00475A0B" w:rsidP="00475A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Настоящий учебный план является нормативным актом, устанавливающим перечень образовательных областей и объем времени, отводимого на совместную образовательную деятельность с детьми.</w:t>
      </w:r>
    </w:p>
    <w:p w:rsidR="00475A0B" w:rsidRPr="00B8390A" w:rsidRDefault="00475A0B" w:rsidP="00475A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В учебном плане определен объем образовательной нагрузки, дающий возможность образовательному учреждению использовать модульный подход, строить работу на принципах дифференциации, вариативности.</w:t>
      </w:r>
    </w:p>
    <w:p w:rsidR="00475A0B" w:rsidRPr="00B8390A" w:rsidRDefault="00475A0B" w:rsidP="00475A0B">
      <w:pPr>
        <w:spacing w:line="360" w:lineRule="auto"/>
        <w:rPr>
          <w:sz w:val="28"/>
          <w:szCs w:val="28"/>
        </w:rPr>
      </w:pPr>
      <w:r w:rsidRPr="00B8390A">
        <w:rPr>
          <w:color w:val="000000"/>
          <w:sz w:val="28"/>
          <w:szCs w:val="28"/>
        </w:rPr>
        <w:t xml:space="preserve">Учебный план обеспечивает выполнение </w:t>
      </w:r>
      <w:r w:rsidRPr="00B8390A">
        <w:rPr>
          <w:sz w:val="28"/>
          <w:szCs w:val="28"/>
        </w:rPr>
        <w:t>Основной образовательной программы дошкольного образования муниципального</w:t>
      </w:r>
      <w:r w:rsidRPr="0020064E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20064E">
        <w:rPr>
          <w:sz w:val="28"/>
          <w:szCs w:val="28"/>
        </w:rPr>
        <w:lastRenderedPageBreak/>
        <w:t>дошкольного образовательного учреждения «Детский сад №11 «Колокольчик» комбинированного вида города Белово</w:t>
      </w:r>
      <w:r>
        <w:rPr>
          <w:sz w:val="28"/>
          <w:szCs w:val="28"/>
        </w:rPr>
        <w:t>».</w:t>
      </w:r>
    </w:p>
    <w:p w:rsidR="00475A0B" w:rsidRPr="00B8390A" w:rsidRDefault="00475A0B" w:rsidP="00475A0B">
      <w:pPr>
        <w:spacing w:line="360" w:lineRule="auto"/>
        <w:ind w:firstLine="709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Учебный план реализуется через непосредственно образовательную деятельность, продолжительность которой для детей от 1,5 до 3 лет не должна превышать 10 минут, от 3 до 4-х лет - не более 15 минут, для детей от 4-х до 5 лет - не более 20 минут, для детей от 5 до 6-ти ле</w:t>
      </w:r>
      <w:proofErr w:type="gramStart"/>
      <w:r w:rsidRPr="00B8390A">
        <w:rPr>
          <w:color w:val="000000"/>
          <w:sz w:val="28"/>
          <w:szCs w:val="28"/>
        </w:rPr>
        <w:t>т-</w:t>
      </w:r>
      <w:proofErr w:type="gramEnd"/>
      <w:r w:rsidRPr="00B8390A">
        <w:rPr>
          <w:color w:val="000000"/>
          <w:sz w:val="28"/>
          <w:szCs w:val="28"/>
        </w:rPr>
        <w:t xml:space="preserve"> не более 25 минут, а для детей от 6-ти до 7-ми лет – не более 30 минут, в соответствии с санитарн</w:t>
      </w:r>
      <w:proofErr w:type="gramStart"/>
      <w:r w:rsidRPr="00B8390A">
        <w:rPr>
          <w:color w:val="000000"/>
          <w:sz w:val="28"/>
          <w:szCs w:val="28"/>
        </w:rPr>
        <w:t>о-</w:t>
      </w:r>
      <w:proofErr w:type="gramEnd"/>
      <w:r w:rsidRPr="00B8390A">
        <w:rPr>
          <w:color w:val="000000"/>
          <w:sz w:val="28"/>
          <w:szCs w:val="28"/>
        </w:rPr>
        <w:t xml:space="preserve"> эпидемиологическими требованиями к режиму дня и организации образовательного процесса.</w:t>
      </w:r>
    </w:p>
    <w:p w:rsidR="00475A0B" w:rsidRPr="00B8390A" w:rsidRDefault="00475A0B" w:rsidP="00475A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В план включены пять образовательных областей, обеспечивающие:</w:t>
      </w:r>
    </w:p>
    <w:p w:rsidR="00475A0B" w:rsidRPr="00B8390A" w:rsidRDefault="00475A0B" w:rsidP="00475A0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Социально-коммуникативное развитие</w:t>
      </w:r>
      <w:r>
        <w:rPr>
          <w:color w:val="000000"/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Познавательное развитие</w:t>
      </w:r>
      <w:r>
        <w:rPr>
          <w:color w:val="000000"/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Речевое  развитие</w:t>
      </w:r>
      <w:r>
        <w:rPr>
          <w:color w:val="000000"/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Художественно-эстетическое развитие</w:t>
      </w:r>
      <w:r>
        <w:rPr>
          <w:color w:val="000000"/>
          <w:sz w:val="28"/>
          <w:szCs w:val="28"/>
        </w:rPr>
        <w:t>;</w:t>
      </w:r>
    </w:p>
    <w:p w:rsidR="00475A0B" w:rsidRPr="00B8390A" w:rsidRDefault="00475A0B" w:rsidP="00475A0B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Физическое развитие.</w:t>
      </w:r>
    </w:p>
    <w:p w:rsidR="00475A0B" w:rsidRDefault="00475A0B" w:rsidP="00475A0B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475A0B" w:rsidRPr="00120751" w:rsidRDefault="00475A0B" w:rsidP="00475A0B">
      <w:pPr>
        <w:jc w:val="right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2667"/>
        <w:gridCol w:w="5033"/>
      </w:tblGrid>
      <w:tr w:rsidR="00475A0B" w:rsidRPr="00120751" w:rsidTr="00981F5E">
        <w:trPr>
          <w:trHeight w:val="52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center"/>
              <w:rPr>
                <w:b/>
                <w:color w:val="000000"/>
              </w:rPr>
            </w:pPr>
            <w:r w:rsidRPr="00120751">
              <w:rPr>
                <w:b/>
                <w:color w:val="000000"/>
              </w:rPr>
              <w:t>Образовательные области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center"/>
              <w:rPr>
                <w:b/>
                <w:color w:val="000000"/>
              </w:rPr>
            </w:pPr>
            <w:r w:rsidRPr="00120751">
              <w:rPr>
                <w:b/>
                <w:color w:val="000000"/>
              </w:rPr>
              <w:t>Непосредственно</w:t>
            </w:r>
          </w:p>
          <w:p w:rsidR="00475A0B" w:rsidRPr="00120751" w:rsidRDefault="00475A0B" w:rsidP="00981F5E">
            <w:pPr>
              <w:jc w:val="center"/>
              <w:rPr>
                <w:b/>
                <w:color w:val="000000"/>
              </w:rPr>
            </w:pPr>
            <w:r w:rsidRPr="00120751">
              <w:rPr>
                <w:b/>
                <w:color w:val="000000"/>
              </w:rPr>
              <w:t>образовательная</w:t>
            </w:r>
          </w:p>
          <w:p w:rsidR="00475A0B" w:rsidRPr="00120751" w:rsidRDefault="00475A0B" w:rsidP="00981F5E">
            <w:pPr>
              <w:jc w:val="center"/>
              <w:rPr>
                <w:b/>
                <w:color w:val="000000"/>
              </w:rPr>
            </w:pPr>
            <w:r w:rsidRPr="00120751">
              <w:rPr>
                <w:b/>
                <w:color w:val="000000"/>
              </w:rPr>
              <w:t>деятельность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tabs>
                <w:tab w:val="left" w:pos="11895"/>
              </w:tabs>
              <w:jc w:val="center"/>
              <w:rPr>
                <w:b/>
              </w:rPr>
            </w:pPr>
            <w:r w:rsidRPr="00120751">
              <w:rPr>
                <w:b/>
              </w:rPr>
              <w:t>Совместная деятельность с детьми</w:t>
            </w:r>
          </w:p>
          <w:p w:rsidR="00475A0B" w:rsidRPr="00120751" w:rsidRDefault="00475A0B" w:rsidP="00981F5E">
            <w:pPr>
              <w:jc w:val="center"/>
              <w:rPr>
                <w:b/>
                <w:color w:val="000000"/>
              </w:rPr>
            </w:pPr>
            <w:r w:rsidRPr="00120751">
              <w:rPr>
                <w:b/>
              </w:rPr>
              <w:t>в режимных процессах</w:t>
            </w:r>
          </w:p>
        </w:tc>
      </w:tr>
      <w:tr w:rsidR="00475A0B" w:rsidRPr="00120751" w:rsidTr="00981F5E">
        <w:trPr>
          <w:trHeight w:val="52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both"/>
              <w:rPr>
                <w:b/>
                <w:color w:val="000000"/>
              </w:rPr>
            </w:pPr>
            <w:r w:rsidRPr="00120751">
              <w:rPr>
                <w:color w:val="000000"/>
              </w:rPr>
              <w:t>Социально - коммуникативное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20751">
              <w:rPr>
                <w:color w:val="000000"/>
              </w:rPr>
              <w:t>Нравственно - патриотическое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 xml:space="preserve">- Игровая деятельность (сюжетные игры, игры с правилами и т.д.); 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беседы нравственно-патриотического  содержания;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трудовая деятельность</w:t>
            </w:r>
          </w:p>
          <w:p w:rsidR="00475A0B" w:rsidRPr="00120751" w:rsidRDefault="00475A0B" w:rsidP="00981F5E">
            <w:pPr>
              <w:jc w:val="both"/>
            </w:pPr>
            <w:r w:rsidRPr="00120751">
              <w:t>- ситуативный разговор;</w:t>
            </w:r>
          </w:p>
          <w:p w:rsidR="00475A0B" w:rsidRPr="00120751" w:rsidRDefault="00475A0B" w:rsidP="00981F5E">
            <w:pPr>
              <w:jc w:val="both"/>
            </w:pPr>
            <w:r w:rsidRPr="00120751">
              <w:t xml:space="preserve"> - речевые ситуации;</w:t>
            </w:r>
          </w:p>
          <w:p w:rsidR="00475A0B" w:rsidRPr="00120751" w:rsidRDefault="00475A0B" w:rsidP="00981F5E">
            <w:pPr>
              <w:jc w:val="both"/>
            </w:pPr>
            <w:r w:rsidRPr="00120751">
              <w:t>- викторины, конкурсы;</w:t>
            </w: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t>- реализация проектной деятельности и т.д.</w:t>
            </w:r>
          </w:p>
        </w:tc>
      </w:tr>
      <w:tr w:rsidR="00475A0B" w:rsidRPr="00120751" w:rsidTr="00981F5E">
        <w:trPr>
          <w:trHeight w:val="1052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Default="00475A0B" w:rsidP="00981F5E">
            <w:pPr>
              <w:rPr>
                <w:color w:val="000000"/>
              </w:rPr>
            </w:pPr>
            <w:r>
              <w:rPr>
                <w:color w:val="000000"/>
              </w:rPr>
              <w:t>- Ф</w:t>
            </w:r>
            <w:r w:rsidRPr="00120751">
              <w:rPr>
                <w:color w:val="000000"/>
              </w:rPr>
              <w:t>ормирование мотивационной готовности к обучению в школе</w:t>
            </w:r>
          </w:p>
          <w:p w:rsidR="00475A0B" w:rsidRPr="00120751" w:rsidRDefault="00475A0B" w:rsidP="00981F5E">
            <w:pPr>
              <w:rPr>
                <w:color w:val="000000"/>
              </w:rPr>
            </w:pPr>
          </w:p>
        </w:tc>
        <w:tc>
          <w:tcPr>
            <w:tcW w:w="5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</w:p>
        </w:tc>
      </w:tr>
      <w:tr w:rsidR="00475A0B" w:rsidRPr="00120751" w:rsidTr="00981F5E">
        <w:trPr>
          <w:trHeight w:val="16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t>Познавательное</w:t>
            </w: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rPr>
                <w:color w:val="000000"/>
              </w:rPr>
            </w:pPr>
            <w:r w:rsidRPr="00120751">
              <w:rPr>
                <w:color w:val="000000"/>
              </w:rPr>
              <w:t xml:space="preserve">-Ребенок и окружающий мир </w:t>
            </w:r>
          </w:p>
          <w:p w:rsidR="00475A0B" w:rsidRPr="00120751" w:rsidRDefault="00475A0B" w:rsidP="00981F5E">
            <w:pPr>
              <w:rPr>
                <w:color w:val="000000"/>
              </w:rPr>
            </w:pPr>
            <w:r w:rsidRPr="00120751">
              <w:rPr>
                <w:color w:val="000000"/>
              </w:rPr>
              <w:t xml:space="preserve">- Экология </w:t>
            </w:r>
          </w:p>
          <w:p w:rsidR="00475A0B" w:rsidRDefault="00475A0B" w:rsidP="00981F5E">
            <w:pPr>
              <w:rPr>
                <w:color w:val="000000"/>
              </w:rPr>
            </w:pPr>
            <w:r w:rsidRPr="00120751">
              <w:rPr>
                <w:color w:val="000000"/>
              </w:rPr>
              <w:t>- ФЭМП</w:t>
            </w:r>
          </w:p>
          <w:p w:rsidR="00475A0B" w:rsidRPr="00120751" w:rsidRDefault="00475A0B" w:rsidP="00981F5E">
            <w:pPr>
              <w:rPr>
                <w:color w:val="00000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Экспериментирование, конструирование;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сенсорные игры;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поисково-исследовательская деятельность;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 xml:space="preserve">- дидактические игры, игры с правилами и т.д.; 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проектная деятельность;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наблюдение;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 xml:space="preserve"> - экскурсия;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 xml:space="preserve"> - решение проблемных ситуаций;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коллекционирование;</w:t>
            </w:r>
          </w:p>
          <w:p w:rsidR="00475A0B" w:rsidRPr="00120751" w:rsidRDefault="00475A0B" w:rsidP="00981F5E">
            <w:pPr>
              <w:jc w:val="both"/>
            </w:pPr>
            <w:r w:rsidRPr="00120751">
              <w:t xml:space="preserve"> - моделирование и т.д.</w:t>
            </w:r>
          </w:p>
        </w:tc>
      </w:tr>
      <w:tr w:rsidR="00475A0B" w:rsidRPr="00120751" w:rsidTr="00981F5E">
        <w:trPr>
          <w:trHeight w:val="2760"/>
        </w:trPr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lastRenderedPageBreak/>
              <w:t>Речевое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rPr>
                <w:color w:val="000000"/>
              </w:rPr>
            </w:pPr>
            <w:r w:rsidRPr="00120751">
              <w:rPr>
                <w:color w:val="000000"/>
              </w:rPr>
              <w:t>- Развитие речи и речевое общение</w:t>
            </w:r>
          </w:p>
          <w:p w:rsidR="00475A0B" w:rsidRPr="00120751" w:rsidRDefault="00475A0B" w:rsidP="00981F5E">
            <w:pPr>
              <w:rPr>
                <w:color w:val="000000"/>
              </w:rPr>
            </w:pPr>
            <w:r w:rsidRPr="00120751">
              <w:rPr>
                <w:color w:val="000000"/>
              </w:rPr>
              <w:t>- Подготовка к обучению грамоте</w:t>
            </w:r>
          </w:p>
          <w:p w:rsidR="00475A0B" w:rsidRDefault="00475A0B" w:rsidP="00981F5E">
            <w:pPr>
              <w:rPr>
                <w:color w:val="000000"/>
              </w:rPr>
            </w:pPr>
            <w:r w:rsidRPr="00120751">
              <w:rPr>
                <w:color w:val="000000"/>
              </w:rPr>
              <w:t>-Обучение грамоте (коррекция речи)</w:t>
            </w:r>
            <w:r>
              <w:rPr>
                <w:color w:val="000000"/>
              </w:rPr>
              <w:t xml:space="preserve"> </w:t>
            </w:r>
          </w:p>
          <w:p w:rsidR="00475A0B" w:rsidRPr="00120751" w:rsidRDefault="00475A0B" w:rsidP="00981F5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Логоритмика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Беседы, чтение художественной литературы;</w:t>
            </w:r>
          </w:p>
          <w:p w:rsidR="00475A0B" w:rsidRPr="00120751" w:rsidRDefault="00475A0B" w:rsidP="00981F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20751">
              <w:t xml:space="preserve">- </w:t>
            </w:r>
            <w:proofErr w:type="spellStart"/>
            <w:r w:rsidRPr="00120751">
              <w:t>логоритмика</w:t>
            </w:r>
            <w:proofErr w:type="spellEnd"/>
            <w:proofErr w:type="gramStart"/>
            <w:r w:rsidRPr="00120751">
              <w:t>;.</w:t>
            </w:r>
            <w:proofErr w:type="gramEnd"/>
          </w:p>
          <w:p w:rsidR="00475A0B" w:rsidRPr="00120751" w:rsidRDefault="00475A0B" w:rsidP="00981F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20751">
              <w:t>- беседы по литературным и художественным произведениям;</w:t>
            </w:r>
          </w:p>
          <w:p w:rsidR="00475A0B" w:rsidRPr="00120751" w:rsidRDefault="00475A0B" w:rsidP="00981F5E">
            <w:pPr>
              <w:jc w:val="both"/>
            </w:pPr>
            <w:r w:rsidRPr="00120751">
              <w:t>- ситуативный разговор;</w:t>
            </w:r>
          </w:p>
          <w:p w:rsidR="00475A0B" w:rsidRPr="00120751" w:rsidRDefault="00475A0B" w:rsidP="00981F5E">
            <w:pPr>
              <w:jc w:val="both"/>
            </w:pPr>
            <w:r w:rsidRPr="00120751">
              <w:t xml:space="preserve"> - речевые ситуации;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 xml:space="preserve">- рассказы по художественным произведениям и картинам; 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игровая деятельность (сюжетные игры, игры с правилами и т.д.)</w:t>
            </w:r>
          </w:p>
        </w:tc>
      </w:tr>
      <w:tr w:rsidR="00475A0B" w:rsidRPr="00120751" w:rsidTr="00981F5E"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t>Художественно –</w:t>
            </w: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t>эстетическое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Default="00475A0B" w:rsidP="00981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Музыка</w:t>
            </w:r>
          </w:p>
          <w:p w:rsidR="00475A0B" w:rsidRDefault="00475A0B" w:rsidP="00981F5E">
            <w:pPr>
              <w:jc w:val="both"/>
              <w:rPr>
                <w:color w:val="000000"/>
              </w:rPr>
            </w:pPr>
          </w:p>
          <w:p w:rsidR="00475A0B" w:rsidRDefault="00475A0B" w:rsidP="00981F5E">
            <w:pPr>
              <w:jc w:val="both"/>
              <w:rPr>
                <w:color w:val="000000"/>
              </w:rPr>
            </w:pP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Слушание;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пение;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театрализованная деятельность;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ручной труд;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чтение художественной литературы;</w:t>
            </w:r>
          </w:p>
          <w:p w:rsidR="00475A0B" w:rsidRPr="00120751" w:rsidRDefault="00475A0B" w:rsidP="00981F5E">
            <w:pPr>
              <w:tabs>
                <w:tab w:val="left" w:pos="11895"/>
              </w:tabs>
              <w:jc w:val="both"/>
            </w:pPr>
            <w:r w:rsidRPr="00120751">
              <w:t>- беседы по литературным и художественным произведениям;</w:t>
            </w:r>
          </w:p>
          <w:p w:rsidR="00475A0B" w:rsidRPr="00120751" w:rsidRDefault="00475A0B" w:rsidP="00981F5E">
            <w:pPr>
              <w:jc w:val="both"/>
            </w:pPr>
            <w:r w:rsidRPr="00120751">
              <w:t>- импровизация;</w:t>
            </w:r>
          </w:p>
          <w:p w:rsidR="00475A0B" w:rsidRPr="00120751" w:rsidRDefault="00475A0B" w:rsidP="00981F5E">
            <w:pPr>
              <w:jc w:val="both"/>
            </w:pPr>
            <w:r w:rsidRPr="00120751">
              <w:t xml:space="preserve"> - экспериментирование;</w:t>
            </w: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t xml:space="preserve"> - игровая деятельность (подвижные игры (с музыкальным сопровождением),   музыкально-дидактические игры, сюжетно-ролевые игры) и т.д.</w:t>
            </w:r>
          </w:p>
        </w:tc>
      </w:tr>
      <w:tr w:rsidR="00475A0B" w:rsidRPr="00120751" w:rsidTr="00981F5E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t xml:space="preserve">- Рисование, лепка, аппликация. </w:t>
            </w:r>
          </w:p>
        </w:tc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75A0B" w:rsidRPr="00120751" w:rsidTr="00981F5E">
        <w:trPr>
          <w:trHeight w:val="141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t>Физическое развитие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jc w:val="both"/>
              <w:rPr>
                <w:color w:val="000000"/>
              </w:rPr>
            </w:pPr>
            <w:r w:rsidRPr="00120751">
              <w:rPr>
                <w:color w:val="000000"/>
              </w:rPr>
              <w:t>- Физическая культура</w:t>
            </w:r>
          </w:p>
          <w:p w:rsidR="00475A0B" w:rsidRPr="00120751" w:rsidRDefault="00475A0B" w:rsidP="00981F5E">
            <w:pPr>
              <w:jc w:val="both"/>
              <w:rPr>
                <w:color w:val="00000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0B" w:rsidRPr="00120751" w:rsidRDefault="00475A0B" w:rsidP="00981F5E">
            <w:pPr>
              <w:tabs>
                <w:tab w:val="left" w:pos="11895"/>
              </w:tabs>
            </w:pPr>
            <w:r w:rsidRPr="00120751">
              <w:t xml:space="preserve">- Двигательная активность; </w:t>
            </w:r>
          </w:p>
          <w:p w:rsidR="00475A0B" w:rsidRPr="00120751" w:rsidRDefault="00475A0B" w:rsidP="00981F5E">
            <w:pPr>
              <w:tabs>
                <w:tab w:val="left" w:pos="11895"/>
              </w:tabs>
            </w:pPr>
            <w:r w:rsidRPr="00120751">
              <w:t>- игровая деятельность;</w:t>
            </w:r>
          </w:p>
          <w:p w:rsidR="00475A0B" w:rsidRPr="00120751" w:rsidRDefault="00475A0B" w:rsidP="00981F5E">
            <w:pPr>
              <w:tabs>
                <w:tab w:val="left" w:pos="11895"/>
              </w:tabs>
            </w:pPr>
            <w:r w:rsidRPr="00120751">
              <w:t>- развитие культурно-гигиенических навыков;</w:t>
            </w:r>
          </w:p>
          <w:p w:rsidR="00475A0B" w:rsidRPr="00120751" w:rsidRDefault="00475A0B" w:rsidP="00981F5E">
            <w:pPr>
              <w:tabs>
                <w:tab w:val="left" w:pos="11895"/>
              </w:tabs>
            </w:pPr>
            <w:r w:rsidRPr="00120751">
              <w:t>- физкультурно-оздоровительные мероприятия, соревнования, развлечения и т.д.</w:t>
            </w:r>
          </w:p>
        </w:tc>
      </w:tr>
    </w:tbl>
    <w:p w:rsidR="00475A0B" w:rsidRPr="00120751" w:rsidRDefault="00475A0B" w:rsidP="00475A0B">
      <w:pPr>
        <w:ind w:left="-540"/>
        <w:jc w:val="both"/>
        <w:rPr>
          <w:color w:val="000000"/>
        </w:rPr>
      </w:pPr>
    </w:p>
    <w:p w:rsidR="00475A0B" w:rsidRPr="00B8390A" w:rsidRDefault="00475A0B" w:rsidP="00475A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 и возможностями образовательных областей.</w:t>
      </w:r>
    </w:p>
    <w:p w:rsidR="00475A0B" w:rsidRPr="00B8390A" w:rsidRDefault="00475A0B" w:rsidP="00475A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90A">
        <w:rPr>
          <w:color w:val="000000"/>
          <w:sz w:val="28"/>
          <w:szCs w:val="28"/>
        </w:rPr>
        <w:t>Возможные варианты интеграции образовательных областей определяет воспитатель группы при планировании работы.</w:t>
      </w:r>
    </w:p>
    <w:p w:rsidR="00475A0B" w:rsidRPr="00B8390A" w:rsidRDefault="00475A0B" w:rsidP="00475A0B">
      <w:pPr>
        <w:spacing w:line="360" w:lineRule="auto"/>
        <w:rPr>
          <w:sz w:val="28"/>
          <w:szCs w:val="28"/>
        </w:rPr>
      </w:pPr>
      <w:r w:rsidRPr="00B8390A">
        <w:rPr>
          <w:sz w:val="28"/>
          <w:szCs w:val="28"/>
        </w:rPr>
        <w:t>Содержание части, формируемой участниками образовательных отношений, определяется</w:t>
      </w:r>
      <w:r w:rsidR="007C49E8">
        <w:rPr>
          <w:sz w:val="28"/>
          <w:szCs w:val="28"/>
        </w:rPr>
        <w:t xml:space="preserve"> </w:t>
      </w:r>
      <w:r w:rsidRPr="00B8390A">
        <w:rPr>
          <w:sz w:val="28"/>
          <w:szCs w:val="28"/>
        </w:rPr>
        <w:t xml:space="preserve"> Основной  образовательной программой дошкольного образования муниципального</w:t>
      </w:r>
      <w:r w:rsidRPr="0020064E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20064E">
        <w:rPr>
          <w:sz w:val="28"/>
          <w:szCs w:val="28"/>
        </w:rPr>
        <w:t>дошкольного образовательного учреждения «Детский сад №11 «Колокольчик» комбинированного вида города Белово</w:t>
      </w:r>
      <w:r>
        <w:rPr>
          <w:sz w:val="28"/>
          <w:szCs w:val="28"/>
        </w:rPr>
        <w:t>».</w:t>
      </w:r>
    </w:p>
    <w:p w:rsidR="00475A0B" w:rsidRPr="00B8390A" w:rsidRDefault="00475A0B" w:rsidP="0047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390A">
        <w:rPr>
          <w:sz w:val="28"/>
          <w:szCs w:val="28"/>
        </w:rPr>
        <w:t>Программа направлена н</w:t>
      </w:r>
      <w:r>
        <w:rPr>
          <w:sz w:val="28"/>
          <w:szCs w:val="28"/>
        </w:rPr>
        <w:t>а</w:t>
      </w:r>
      <w:r w:rsidRPr="00B8390A">
        <w:rPr>
          <w:sz w:val="28"/>
          <w:szCs w:val="28"/>
        </w:rPr>
        <w:t xml:space="preserve"> создание условий развития ребенка, открывающих возможности для его позитивной социализации, его </w:t>
      </w:r>
      <w:r w:rsidRPr="00B8390A">
        <w:rPr>
          <w:sz w:val="28"/>
          <w:szCs w:val="28"/>
        </w:rPr>
        <w:lastRenderedPageBreak/>
        <w:t>личностного развития, развития инициативы и творческих способно</w:t>
      </w:r>
      <w:r w:rsidR="007C49E8">
        <w:rPr>
          <w:sz w:val="28"/>
          <w:szCs w:val="28"/>
        </w:rPr>
        <w:t>стей на основе сотрудничества с</w:t>
      </w:r>
      <w:r w:rsidRPr="00B8390A">
        <w:rPr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75A0B" w:rsidRPr="00F80556" w:rsidRDefault="00475A0B" w:rsidP="00475A0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90A">
        <w:rPr>
          <w:color w:val="000000"/>
          <w:sz w:val="28"/>
          <w:szCs w:val="28"/>
        </w:rPr>
        <w:t xml:space="preserve">В часть, формируемую участниками образовательных отношений (не более 40 %), входит реализация </w:t>
      </w:r>
      <w:r>
        <w:rPr>
          <w:color w:val="000000"/>
          <w:sz w:val="28"/>
          <w:szCs w:val="28"/>
        </w:rPr>
        <w:t xml:space="preserve">парциальной программы С.Н. Николаевой «Юный эколог» </w:t>
      </w:r>
      <w:r w:rsidRPr="00F80556">
        <w:rPr>
          <w:sz w:val="28"/>
          <w:szCs w:val="28"/>
        </w:rPr>
        <w:t xml:space="preserve">которая, является </w:t>
      </w:r>
      <w:r w:rsidRPr="00F80556">
        <w:rPr>
          <w:bCs/>
          <w:sz w:val="28"/>
          <w:szCs w:val="28"/>
        </w:rPr>
        <w:t xml:space="preserve">частью </w:t>
      </w:r>
      <w:r w:rsidRPr="00F80556">
        <w:rPr>
          <w:sz w:val="28"/>
          <w:szCs w:val="28"/>
        </w:rPr>
        <w:t>Основной образовательной программы дошкольного образования детского сада</w:t>
      </w:r>
      <w:r w:rsidR="007C49E8">
        <w:rPr>
          <w:sz w:val="28"/>
          <w:szCs w:val="28"/>
        </w:rPr>
        <w:t xml:space="preserve"> </w:t>
      </w:r>
      <w:r w:rsidRPr="00F80556">
        <w:rPr>
          <w:sz w:val="28"/>
          <w:szCs w:val="28"/>
        </w:rPr>
        <w:t>№11</w:t>
      </w:r>
      <w:r w:rsidRPr="00F80556">
        <w:rPr>
          <w:bCs/>
          <w:sz w:val="28"/>
          <w:szCs w:val="28"/>
        </w:rPr>
        <w:t xml:space="preserve"> и составлена с учетом психофизиологических особенностей детей дошкольного возраста.</w:t>
      </w:r>
    </w:p>
    <w:p w:rsidR="00475A0B" w:rsidRPr="00B8390A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390A">
        <w:rPr>
          <w:sz w:val="28"/>
          <w:szCs w:val="28"/>
        </w:rPr>
        <w:t xml:space="preserve">В </w:t>
      </w:r>
      <w:r>
        <w:rPr>
          <w:sz w:val="28"/>
          <w:szCs w:val="28"/>
        </w:rPr>
        <w:t>старшей и подготовительной  к школе</w:t>
      </w:r>
      <w:r w:rsidRPr="00B8390A">
        <w:rPr>
          <w:sz w:val="28"/>
          <w:szCs w:val="28"/>
        </w:rPr>
        <w:t xml:space="preserve"> группах компенсирующей направленности (для детей с нарушением речи) в часть, формируемую участника</w:t>
      </w:r>
      <w:r>
        <w:rPr>
          <w:sz w:val="28"/>
          <w:szCs w:val="28"/>
        </w:rPr>
        <w:t xml:space="preserve">ми </w:t>
      </w:r>
      <w:r w:rsidRPr="00B8390A">
        <w:rPr>
          <w:sz w:val="28"/>
          <w:szCs w:val="28"/>
        </w:rPr>
        <w:t>образовательных отношений, включена логопедическая ритмика как одна из форм активной терапии в сочетании со словом и музыкой.</w:t>
      </w:r>
      <w:proofErr w:type="gramEnd"/>
    </w:p>
    <w:p w:rsidR="00475A0B" w:rsidRPr="00B8390A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B8390A">
        <w:rPr>
          <w:sz w:val="28"/>
          <w:szCs w:val="28"/>
        </w:rPr>
        <w:t xml:space="preserve">Максимально допустимый объем недельной образовательной нагрузки, включая реализацию </w:t>
      </w:r>
      <w:r w:rsidR="00251C77">
        <w:rPr>
          <w:sz w:val="28"/>
          <w:szCs w:val="28"/>
        </w:rPr>
        <w:t>парциальных программ</w:t>
      </w:r>
      <w:r w:rsidRPr="00B8390A">
        <w:rPr>
          <w:sz w:val="28"/>
          <w:szCs w:val="28"/>
        </w:rPr>
        <w:t xml:space="preserve"> для детей дошкольного возраста</w:t>
      </w:r>
      <w:r>
        <w:rPr>
          <w:sz w:val="28"/>
          <w:szCs w:val="28"/>
        </w:rPr>
        <w:t>,</w:t>
      </w:r>
      <w:r w:rsidRPr="00B8390A">
        <w:rPr>
          <w:sz w:val="28"/>
          <w:szCs w:val="28"/>
        </w:rPr>
        <w:t xml:space="preserve"> соответствует санитарно-эпидемиологическим требованиям</w:t>
      </w:r>
      <w:r>
        <w:rPr>
          <w:sz w:val="28"/>
          <w:szCs w:val="28"/>
        </w:rPr>
        <w:t>.</w:t>
      </w:r>
      <w:r w:rsidRPr="00B8390A">
        <w:rPr>
          <w:sz w:val="28"/>
          <w:szCs w:val="28"/>
        </w:rPr>
        <w:t xml:space="preserve"> 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>С целью поддержания и развития благоприятной атмосферы, для обеспечения доброжелательного общения со сверстниками в жизни каждой группы поддерживаются традиции: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A2C30">
        <w:rPr>
          <w:sz w:val="28"/>
          <w:szCs w:val="28"/>
          <w:u w:val="single"/>
        </w:rPr>
        <w:t>Ежедневно: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 xml:space="preserve">- ритуал утреннего приветствия; круг общения, встреча с книгой, встреча с природой, встреча с </w:t>
      </w:r>
      <w:proofErr w:type="gramStart"/>
      <w:r w:rsidRPr="000A2C30">
        <w:rPr>
          <w:sz w:val="28"/>
          <w:szCs w:val="28"/>
        </w:rPr>
        <w:t>прекрасным</w:t>
      </w:r>
      <w:proofErr w:type="gramEnd"/>
      <w:r w:rsidRPr="000A2C30">
        <w:rPr>
          <w:sz w:val="28"/>
          <w:szCs w:val="28"/>
        </w:rPr>
        <w:t>, подведение итогов дня, общее прощание.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A2C30">
        <w:rPr>
          <w:sz w:val="28"/>
          <w:szCs w:val="28"/>
          <w:u w:val="single"/>
        </w:rPr>
        <w:t>Ежемесячно: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>- спортивный досуг;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>- кукольный спектакль;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>- досуг совместно с родителями;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>- празднование «Именинники месяца».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A2C30">
        <w:rPr>
          <w:sz w:val="28"/>
          <w:szCs w:val="28"/>
          <w:u w:val="single"/>
        </w:rPr>
        <w:lastRenderedPageBreak/>
        <w:t>Ежегодно:</w:t>
      </w:r>
    </w:p>
    <w:p w:rsidR="00475A0B" w:rsidRPr="000A2C30" w:rsidRDefault="00475A0B" w:rsidP="00475A0B">
      <w:pPr>
        <w:spacing w:line="360" w:lineRule="auto"/>
        <w:ind w:firstLine="709"/>
        <w:jc w:val="both"/>
        <w:rPr>
          <w:sz w:val="28"/>
          <w:szCs w:val="28"/>
        </w:rPr>
      </w:pPr>
      <w:r w:rsidRPr="000A2C30">
        <w:rPr>
          <w:sz w:val="28"/>
          <w:szCs w:val="28"/>
        </w:rPr>
        <w:t xml:space="preserve">«Новоселье группы». </w:t>
      </w:r>
    </w:p>
    <w:p w:rsidR="00475A0B" w:rsidRPr="000A2C30" w:rsidRDefault="00251C77" w:rsidP="00475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«Праздник шаров</w:t>
      </w:r>
      <w:r w:rsidR="00475A0B" w:rsidRPr="000A2C30">
        <w:rPr>
          <w:sz w:val="28"/>
          <w:szCs w:val="28"/>
        </w:rPr>
        <w:t>».</w:t>
      </w: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rPr>
          <w:sz w:val="28"/>
          <w:szCs w:val="28"/>
        </w:rPr>
      </w:pPr>
    </w:p>
    <w:p w:rsidR="00475A0B" w:rsidRDefault="00475A0B" w:rsidP="00475A0B">
      <w:pPr>
        <w:spacing w:after="200" w:line="276" w:lineRule="auto"/>
        <w:rPr>
          <w:sz w:val="28"/>
          <w:szCs w:val="28"/>
        </w:rPr>
        <w:sectPr w:rsidR="00475A0B" w:rsidSect="00B839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928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44"/>
        <w:gridCol w:w="1842"/>
        <w:gridCol w:w="1701"/>
        <w:gridCol w:w="1701"/>
        <w:gridCol w:w="1985"/>
        <w:gridCol w:w="1949"/>
      </w:tblGrid>
      <w:tr w:rsidR="00475A0B" w:rsidRPr="002B6371" w:rsidTr="00C13604">
        <w:trPr>
          <w:trHeight w:val="1833"/>
        </w:trPr>
        <w:tc>
          <w:tcPr>
            <w:tcW w:w="426" w:type="dxa"/>
          </w:tcPr>
          <w:p w:rsidR="00475A0B" w:rsidRPr="002B6371" w:rsidRDefault="00475A0B" w:rsidP="00981F5E">
            <w:pPr>
              <w:jc w:val="both"/>
              <w:rPr>
                <w:b/>
              </w:rPr>
            </w:pPr>
            <w:r w:rsidRPr="002B6371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B6371">
              <w:rPr>
                <w:b/>
              </w:rPr>
              <w:t>п</w:t>
            </w:r>
            <w:proofErr w:type="spellEnd"/>
            <w:proofErr w:type="gramEnd"/>
            <w:r w:rsidRPr="002B6371">
              <w:rPr>
                <w:b/>
              </w:rPr>
              <w:t>/</w:t>
            </w:r>
            <w:proofErr w:type="spellStart"/>
            <w:r w:rsidRPr="002B6371">
              <w:rPr>
                <w:b/>
              </w:rPr>
              <w:t>п</w:t>
            </w:r>
            <w:proofErr w:type="spellEnd"/>
          </w:p>
        </w:tc>
        <w:tc>
          <w:tcPr>
            <w:tcW w:w="4644" w:type="dxa"/>
            <w:tcBorders>
              <w:tl2br w:val="single" w:sz="4" w:space="0" w:color="auto"/>
            </w:tcBorders>
          </w:tcPr>
          <w:p w:rsidR="00475A0B" w:rsidRPr="002B6371" w:rsidRDefault="00475A0B" w:rsidP="00981F5E">
            <w:pPr>
              <w:jc w:val="right"/>
              <w:rPr>
                <w:b/>
                <w:bCs/>
                <w:i/>
                <w:iCs/>
              </w:rPr>
            </w:pPr>
            <w:r w:rsidRPr="002B6371">
              <w:rPr>
                <w:b/>
                <w:bCs/>
                <w:i/>
                <w:iCs/>
              </w:rPr>
              <w:t>Группы</w:t>
            </w:r>
          </w:p>
          <w:p w:rsidR="00475A0B" w:rsidRPr="002B6371" w:rsidRDefault="00475A0B" w:rsidP="00981F5E">
            <w:pPr>
              <w:rPr>
                <w:b/>
                <w:bCs/>
                <w:i/>
                <w:iCs/>
              </w:rPr>
            </w:pPr>
          </w:p>
          <w:p w:rsidR="00475A0B" w:rsidRPr="002B6371" w:rsidRDefault="00475A0B" w:rsidP="00981F5E">
            <w:pPr>
              <w:rPr>
                <w:b/>
                <w:bCs/>
                <w:i/>
                <w:iCs/>
              </w:rPr>
            </w:pPr>
          </w:p>
          <w:p w:rsidR="00475A0B" w:rsidRPr="002B6371" w:rsidRDefault="00475A0B" w:rsidP="00981F5E">
            <w:pPr>
              <w:rPr>
                <w:b/>
                <w:bCs/>
                <w:i/>
                <w:iCs/>
              </w:rPr>
            </w:pPr>
            <w:r w:rsidRPr="002B6371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75A0B" w:rsidRPr="00F84094" w:rsidRDefault="00475A0B" w:rsidP="00981F5E">
            <w:pPr>
              <w:spacing w:after="200" w:line="276" w:lineRule="auto"/>
              <w:jc w:val="center"/>
              <w:rPr>
                <w:b/>
              </w:rPr>
            </w:pPr>
            <w:r w:rsidRPr="00F84094">
              <w:rPr>
                <w:b/>
              </w:rPr>
              <w:t xml:space="preserve">1 младшая </w:t>
            </w:r>
            <w:r w:rsidR="00C13604">
              <w:rPr>
                <w:b/>
              </w:rPr>
              <w:t xml:space="preserve">группа </w:t>
            </w:r>
            <w:r w:rsidRPr="00F84094">
              <w:rPr>
                <w:b/>
              </w:rPr>
              <w:t>«Солнышко»</w:t>
            </w:r>
            <w:r>
              <w:rPr>
                <w:b/>
              </w:rPr>
              <w:t xml:space="preserve">                 </w:t>
            </w:r>
            <w:r w:rsidRPr="00F84094">
              <w:rPr>
                <w:b/>
              </w:rPr>
              <w:t>(2-3 года)</w:t>
            </w:r>
          </w:p>
        </w:tc>
        <w:tc>
          <w:tcPr>
            <w:tcW w:w="1701" w:type="dxa"/>
            <w:vAlign w:val="center"/>
          </w:tcPr>
          <w:p w:rsidR="00475A0B" w:rsidRPr="00F84094" w:rsidRDefault="00C13604" w:rsidP="00981F5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младшая группа     </w:t>
            </w:r>
            <w:r w:rsidR="00475A0B" w:rsidRPr="00F84094">
              <w:rPr>
                <w:b/>
              </w:rPr>
              <w:t>«Звездочка»</w:t>
            </w:r>
            <w:r>
              <w:rPr>
                <w:b/>
              </w:rPr>
              <w:t>,</w:t>
            </w:r>
            <w:r w:rsidR="00475A0B" w:rsidRPr="00F84094">
              <w:rPr>
                <w:b/>
              </w:rPr>
              <w:t xml:space="preserve"> «Капельки»               (3-4 года)</w:t>
            </w:r>
          </w:p>
        </w:tc>
        <w:tc>
          <w:tcPr>
            <w:tcW w:w="1701" w:type="dxa"/>
            <w:vAlign w:val="center"/>
          </w:tcPr>
          <w:p w:rsidR="00475A0B" w:rsidRPr="00F84094" w:rsidRDefault="00475A0B" w:rsidP="00981F5E">
            <w:pPr>
              <w:jc w:val="center"/>
              <w:rPr>
                <w:b/>
              </w:rPr>
            </w:pPr>
            <w:r w:rsidRPr="00F84094">
              <w:rPr>
                <w:b/>
              </w:rPr>
              <w:t>Средняя группа «Почемучки»</w:t>
            </w:r>
          </w:p>
          <w:p w:rsidR="00475A0B" w:rsidRPr="002B6371" w:rsidRDefault="00475A0B" w:rsidP="00981F5E">
            <w:pPr>
              <w:jc w:val="center"/>
              <w:rPr>
                <w:b/>
              </w:rPr>
            </w:pPr>
            <w:r w:rsidRPr="00F84094">
              <w:rPr>
                <w:b/>
              </w:rPr>
              <w:t>( 4-5 лет)</w:t>
            </w:r>
          </w:p>
        </w:tc>
        <w:tc>
          <w:tcPr>
            <w:tcW w:w="1985" w:type="dxa"/>
            <w:vAlign w:val="center"/>
          </w:tcPr>
          <w:p w:rsidR="00475A0B" w:rsidRPr="002B6371" w:rsidRDefault="00475A0B" w:rsidP="00981F5E">
            <w:pPr>
              <w:jc w:val="center"/>
              <w:rPr>
                <w:b/>
              </w:rPr>
            </w:pPr>
            <w:r w:rsidRPr="002B6371">
              <w:rPr>
                <w:b/>
              </w:rPr>
              <w:t xml:space="preserve">Старшая </w:t>
            </w:r>
            <w:r>
              <w:rPr>
                <w:b/>
              </w:rPr>
              <w:t xml:space="preserve">логопедическая </w:t>
            </w:r>
            <w:r w:rsidRPr="002B6371">
              <w:rPr>
                <w:b/>
              </w:rPr>
              <w:t>группа</w:t>
            </w:r>
            <w:r>
              <w:rPr>
                <w:b/>
              </w:rPr>
              <w:t xml:space="preserve"> «Радуга»</w:t>
            </w:r>
          </w:p>
          <w:p w:rsidR="00475A0B" w:rsidRPr="002B6371" w:rsidRDefault="00475A0B" w:rsidP="00981F5E">
            <w:pPr>
              <w:jc w:val="center"/>
              <w:rPr>
                <w:b/>
              </w:rPr>
            </w:pPr>
            <w:r w:rsidRPr="002B6371">
              <w:rPr>
                <w:b/>
              </w:rPr>
              <w:t xml:space="preserve"> (5-6 лет)</w:t>
            </w:r>
          </w:p>
        </w:tc>
        <w:tc>
          <w:tcPr>
            <w:tcW w:w="1949" w:type="dxa"/>
            <w:vAlign w:val="center"/>
          </w:tcPr>
          <w:p w:rsidR="00C13604" w:rsidRDefault="00475A0B" w:rsidP="00981F5E">
            <w:pPr>
              <w:jc w:val="center"/>
              <w:rPr>
                <w:b/>
              </w:rPr>
            </w:pPr>
            <w:r w:rsidRPr="002B6371">
              <w:rPr>
                <w:b/>
              </w:rPr>
              <w:t>Подготовитель</w:t>
            </w:r>
          </w:p>
          <w:p w:rsidR="00475A0B" w:rsidRPr="002B6371" w:rsidRDefault="00475A0B" w:rsidP="00981F5E">
            <w:pPr>
              <w:jc w:val="center"/>
              <w:rPr>
                <w:b/>
              </w:rPr>
            </w:pPr>
            <w:proofErr w:type="spellStart"/>
            <w:r w:rsidRPr="002B6371"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логопедическая</w:t>
            </w:r>
          </w:p>
          <w:p w:rsidR="00475A0B" w:rsidRPr="002B6371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2B6371">
              <w:rPr>
                <w:b/>
              </w:rPr>
              <w:t>руппа</w:t>
            </w:r>
            <w:r>
              <w:rPr>
                <w:b/>
              </w:rPr>
              <w:t xml:space="preserve">   </w:t>
            </w:r>
            <w:r w:rsidRPr="002B6371">
              <w:rPr>
                <w:b/>
              </w:rPr>
              <w:t>«Ромашка»</w:t>
            </w:r>
          </w:p>
          <w:p w:rsidR="00475A0B" w:rsidRPr="002B6371" w:rsidRDefault="00475A0B" w:rsidP="00981F5E">
            <w:pPr>
              <w:jc w:val="center"/>
              <w:rPr>
                <w:b/>
              </w:rPr>
            </w:pPr>
            <w:r w:rsidRPr="002B6371">
              <w:rPr>
                <w:b/>
              </w:rPr>
              <w:t xml:space="preserve"> </w:t>
            </w:r>
            <w:r>
              <w:rPr>
                <w:b/>
              </w:rPr>
              <w:t>(6-7 лет)</w:t>
            </w:r>
          </w:p>
        </w:tc>
      </w:tr>
      <w:tr w:rsidR="00475A0B" w:rsidRPr="002B6371" w:rsidTr="00C13604">
        <w:trPr>
          <w:gridAfter w:val="5"/>
          <w:wAfter w:w="9178" w:type="dxa"/>
        </w:trPr>
        <w:tc>
          <w:tcPr>
            <w:tcW w:w="426" w:type="dxa"/>
          </w:tcPr>
          <w:p w:rsidR="00475A0B" w:rsidRPr="002B6371" w:rsidRDefault="00475A0B" w:rsidP="00981F5E"/>
        </w:tc>
        <w:tc>
          <w:tcPr>
            <w:tcW w:w="4644" w:type="dxa"/>
          </w:tcPr>
          <w:p w:rsidR="00475A0B" w:rsidRPr="00DD2532" w:rsidRDefault="00475A0B" w:rsidP="00981F5E">
            <w:pPr>
              <w:jc w:val="center"/>
              <w:rPr>
                <w:b/>
              </w:rPr>
            </w:pPr>
            <w:r w:rsidRPr="00DD2532">
              <w:rPr>
                <w:b/>
              </w:rPr>
              <w:t xml:space="preserve">Обязательная часть </w:t>
            </w:r>
          </w:p>
        </w:tc>
      </w:tr>
      <w:tr w:rsidR="00475A0B" w:rsidRPr="00E00B2A" w:rsidTr="00C13604">
        <w:tc>
          <w:tcPr>
            <w:tcW w:w="426" w:type="dxa"/>
            <w:vMerge w:val="restart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  <w:r w:rsidRPr="00E00B2A">
              <w:rPr>
                <w:b/>
                <w:bCs/>
              </w:rPr>
              <w:t>1.</w:t>
            </w: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pPr>
              <w:jc w:val="both"/>
            </w:pPr>
            <w:r w:rsidRPr="00E00B2A">
              <w:rPr>
                <w:b/>
              </w:rPr>
              <w:t>Социально-коммуникативное развитие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pPr>
              <w:rPr>
                <w:b/>
                <w:bCs/>
              </w:rPr>
            </w:pPr>
            <w:r w:rsidRPr="00E00B2A">
              <w:t>Мы живём в России  (нравственно-патриотическое воспитание)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pPr>
              <w:jc w:val="both"/>
            </w:pPr>
            <w:r w:rsidRPr="00E00B2A">
              <w:t>Образовательная деятельность по формированию мотивационной готовности к обучению в школе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0,5</w:t>
            </w:r>
          </w:p>
        </w:tc>
      </w:tr>
      <w:tr w:rsidR="00475A0B" w:rsidRPr="00E00B2A" w:rsidTr="00C13604">
        <w:trPr>
          <w:trHeight w:val="320"/>
        </w:trPr>
        <w:tc>
          <w:tcPr>
            <w:tcW w:w="426" w:type="dxa"/>
            <w:vMerge w:val="restart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  <w:r w:rsidRPr="00E00B2A">
              <w:rPr>
                <w:b/>
                <w:bCs/>
              </w:rPr>
              <w:t>2.</w:t>
            </w:r>
          </w:p>
        </w:tc>
        <w:tc>
          <w:tcPr>
            <w:tcW w:w="4644" w:type="dxa"/>
          </w:tcPr>
          <w:p w:rsidR="00475A0B" w:rsidRPr="00E00B2A" w:rsidRDefault="00475A0B" w:rsidP="00981F5E">
            <w:pPr>
              <w:jc w:val="both"/>
              <w:rPr>
                <w:b/>
                <w:bCs/>
              </w:rPr>
            </w:pPr>
            <w:r w:rsidRPr="00E00B2A">
              <w:rPr>
                <w:b/>
                <w:bCs/>
              </w:rPr>
              <w:t>Познавательное развитие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/>
        </w:tc>
        <w:tc>
          <w:tcPr>
            <w:tcW w:w="1701" w:type="dxa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985" w:type="dxa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949" w:type="dxa"/>
          </w:tcPr>
          <w:p w:rsidR="00475A0B" w:rsidRPr="00E00B2A" w:rsidRDefault="00475A0B" w:rsidP="00981F5E">
            <w:pPr>
              <w:rPr>
                <w:b/>
              </w:rPr>
            </w:pPr>
          </w:p>
        </w:tc>
      </w:tr>
      <w:tr w:rsidR="00475A0B" w:rsidRPr="00E00B2A" w:rsidTr="00C13604">
        <w:trPr>
          <w:trHeight w:val="309"/>
        </w:trPr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r w:rsidRPr="00E00B2A">
              <w:t xml:space="preserve">Ребенок и окружающий мир                            </w:t>
            </w:r>
          </w:p>
        </w:tc>
        <w:tc>
          <w:tcPr>
            <w:tcW w:w="1842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0,5</w:t>
            </w:r>
          </w:p>
        </w:tc>
        <w:tc>
          <w:tcPr>
            <w:tcW w:w="1701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0,5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</w:tr>
      <w:tr w:rsidR="00475A0B" w:rsidRPr="00E00B2A" w:rsidTr="00C13604">
        <w:trPr>
          <w:trHeight w:val="512"/>
        </w:trPr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r w:rsidRPr="00E00B2A">
              <w:t xml:space="preserve"> Экология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0,5</w:t>
            </w: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475A0B" w:rsidRDefault="00475A0B" w:rsidP="00981F5E">
            <w:pPr>
              <w:jc w:val="both"/>
            </w:pPr>
            <w:r w:rsidRPr="00E00B2A">
              <w:t>ФЭМП</w:t>
            </w:r>
          </w:p>
          <w:p w:rsidR="00475A0B" w:rsidRPr="00E00B2A" w:rsidRDefault="00475A0B" w:rsidP="00981F5E">
            <w:pPr>
              <w:jc w:val="both"/>
            </w:pP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2</w:t>
            </w:r>
          </w:p>
        </w:tc>
      </w:tr>
      <w:tr w:rsidR="00475A0B" w:rsidRPr="00E00B2A" w:rsidTr="00C13604">
        <w:tc>
          <w:tcPr>
            <w:tcW w:w="426" w:type="dxa"/>
            <w:vMerge w:val="restart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  <w:r w:rsidRPr="00E00B2A">
              <w:rPr>
                <w:b/>
                <w:bCs/>
              </w:rPr>
              <w:t>3.</w:t>
            </w: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pPr>
              <w:jc w:val="both"/>
            </w:pPr>
            <w:r w:rsidRPr="00E00B2A">
              <w:rPr>
                <w:b/>
                <w:bCs/>
              </w:rPr>
              <w:t>Речевое развитие</w:t>
            </w:r>
          </w:p>
        </w:tc>
        <w:tc>
          <w:tcPr>
            <w:tcW w:w="1842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pPr>
              <w:jc w:val="both"/>
              <w:rPr>
                <w:b/>
                <w:bCs/>
              </w:rPr>
            </w:pPr>
            <w:r w:rsidRPr="00E00B2A">
              <w:t>Развитие речи  и речевое общение</w:t>
            </w:r>
          </w:p>
        </w:tc>
        <w:tc>
          <w:tcPr>
            <w:tcW w:w="1842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1</w:t>
            </w:r>
          </w:p>
        </w:tc>
        <w:tc>
          <w:tcPr>
            <w:tcW w:w="1701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1</w:t>
            </w:r>
          </w:p>
        </w:tc>
        <w:tc>
          <w:tcPr>
            <w:tcW w:w="1985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1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1</w:t>
            </w: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475A0B" w:rsidRPr="00E00B2A" w:rsidRDefault="00475A0B" w:rsidP="00981F5E">
            <w:pPr>
              <w:jc w:val="both"/>
            </w:pPr>
            <w:r w:rsidRPr="00E00B2A">
              <w:t>Подготовка к обучению грамоте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985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2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2</w:t>
            </w: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pPr>
              <w:jc w:val="both"/>
            </w:pPr>
            <w:r w:rsidRPr="00E00B2A">
              <w:t>Обучение грамоте (коррекция речи)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 w:rsidRPr="00922DD4">
              <w:rPr>
                <w:b/>
              </w:rPr>
              <w:t>1</w:t>
            </w:r>
          </w:p>
        </w:tc>
      </w:tr>
      <w:tr w:rsidR="00475A0B" w:rsidRPr="00E00B2A" w:rsidTr="00C13604">
        <w:tc>
          <w:tcPr>
            <w:tcW w:w="426" w:type="dxa"/>
            <w:vMerge w:val="restart"/>
          </w:tcPr>
          <w:p w:rsidR="00475A0B" w:rsidRPr="00E00B2A" w:rsidRDefault="00475A0B" w:rsidP="00981F5E">
            <w:pPr>
              <w:rPr>
                <w:b/>
              </w:rPr>
            </w:pPr>
            <w:r w:rsidRPr="00E00B2A">
              <w:rPr>
                <w:b/>
              </w:rPr>
              <w:t>4.</w:t>
            </w:r>
          </w:p>
        </w:tc>
        <w:tc>
          <w:tcPr>
            <w:tcW w:w="4644" w:type="dxa"/>
          </w:tcPr>
          <w:p w:rsidR="00475A0B" w:rsidRPr="00E00B2A" w:rsidRDefault="00475A0B" w:rsidP="00981F5E">
            <w:r w:rsidRPr="00E00B2A">
              <w:rPr>
                <w:b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</w:tr>
      <w:tr w:rsidR="00475A0B" w:rsidRPr="00E00B2A" w:rsidTr="00C13604">
        <w:trPr>
          <w:trHeight w:val="183"/>
        </w:trPr>
        <w:tc>
          <w:tcPr>
            <w:tcW w:w="426" w:type="dxa"/>
            <w:vMerge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r w:rsidRPr="00E00B2A">
              <w:t>Музыка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r w:rsidRPr="00E00B2A">
              <w:t>Рисование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1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1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1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1</w:t>
            </w: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pPr>
              <w:jc w:val="both"/>
            </w:pPr>
            <w:r w:rsidRPr="00E00B2A">
              <w:t xml:space="preserve">Лепка 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  <w:r w:rsidRPr="00922DD4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0,5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>
              <w:rPr>
                <w:b/>
              </w:rPr>
              <w:t>0,5</w:t>
            </w: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pPr>
              <w:jc w:val="both"/>
            </w:pPr>
            <w:r>
              <w:t>А</w:t>
            </w:r>
            <w:r w:rsidRPr="00E00B2A">
              <w:t>ппликации</w:t>
            </w:r>
          </w:p>
        </w:tc>
        <w:tc>
          <w:tcPr>
            <w:tcW w:w="1842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85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49" w:type="dxa"/>
          </w:tcPr>
          <w:p w:rsidR="00475A0B" w:rsidRPr="00922DD4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75A0B" w:rsidRPr="00E00B2A" w:rsidTr="00C13604">
        <w:tc>
          <w:tcPr>
            <w:tcW w:w="426" w:type="dxa"/>
            <w:vMerge w:val="restart"/>
          </w:tcPr>
          <w:p w:rsidR="00475A0B" w:rsidRPr="00E00B2A" w:rsidRDefault="00475A0B" w:rsidP="00981F5E">
            <w:pPr>
              <w:rPr>
                <w:b/>
              </w:rPr>
            </w:pPr>
            <w:r w:rsidRPr="00E00B2A">
              <w:rPr>
                <w:b/>
              </w:rPr>
              <w:t>5.</w:t>
            </w:r>
          </w:p>
        </w:tc>
        <w:tc>
          <w:tcPr>
            <w:tcW w:w="4644" w:type="dxa"/>
          </w:tcPr>
          <w:p w:rsidR="00475A0B" w:rsidRPr="00E00B2A" w:rsidRDefault="00475A0B" w:rsidP="00981F5E">
            <w:r w:rsidRPr="00E00B2A">
              <w:rPr>
                <w:b/>
              </w:rPr>
              <w:t>Физическое развитие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</w:tr>
      <w:tr w:rsidR="00475A0B" w:rsidRPr="00E00B2A" w:rsidTr="00C13604">
        <w:tc>
          <w:tcPr>
            <w:tcW w:w="426" w:type="dxa"/>
            <w:vMerge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r w:rsidRPr="00E00B2A">
              <w:t>Физическая культура</w:t>
            </w:r>
          </w:p>
        </w:tc>
        <w:tc>
          <w:tcPr>
            <w:tcW w:w="1842" w:type="dxa"/>
          </w:tcPr>
          <w:p w:rsidR="00475A0B" w:rsidRPr="00A67E0F" w:rsidRDefault="00475A0B" w:rsidP="00981F5E">
            <w:pPr>
              <w:jc w:val="center"/>
              <w:rPr>
                <w:b/>
              </w:rPr>
            </w:pPr>
            <w:r w:rsidRPr="00A67E0F">
              <w:rPr>
                <w:b/>
              </w:rPr>
              <w:t>3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 w:rsidRPr="00A67E0F">
              <w:rPr>
                <w:b/>
              </w:rPr>
              <w:t>3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 w:rsidRPr="00A67E0F">
              <w:rPr>
                <w:b/>
              </w:rPr>
              <w:t>3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 w:rsidRPr="00A67E0F">
              <w:rPr>
                <w:b/>
              </w:rPr>
              <w:t>3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 w:rsidRPr="00A67E0F">
              <w:rPr>
                <w:b/>
              </w:rPr>
              <w:t>3</w:t>
            </w: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4644" w:type="dxa"/>
          </w:tcPr>
          <w:p w:rsidR="00475A0B" w:rsidRPr="00E00B2A" w:rsidRDefault="00475A0B" w:rsidP="00981F5E">
            <w:pPr>
              <w:rPr>
                <w:b/>
              </w:rPr>
            </w:pPr>
            <w:r w:rsidRPr="00E00B2A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475A0B" w:rsidRPr="00E00B2A" w:rsidRDefault="00475A0B" w:rsidP="00981F5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75A0B" w:rsidRPr="00E00B2A" w:rsidRDefault="00475A0B" w:rsidP="00981F5E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75A0B" w:rsidRPr="00E00B2A" w:rsidRDefault="00475A0B" w:rsidP="00981F5E">
            <w:pPr>
              <w:jc w:val="center"/>
            </w:pPr>
            <w:r>
              <w:t>14</w:t>
            </w:r>
          </w:p>
        </w:tc>
        <w:tc>
          <w:tcPr>
            <w:tcW w:w="1949" w:type="dxa"/>
          </w:tcPr>
          <w:p w:rsidR="00475A0B" w:rsidRPr="00E00B2A" w:rsidRDefault="00475A0B" w:rsidP="00981F5E">
            <w:pPr>
              <w:jc w:val="center"/>
            </w:pPr>
            <w:r>
              <w:t>15</w:t>
            </w:r>
          </w:p>
        </w:tc>
      </w:tr>
      <w:tr w:rsidR="00475A0B" w:rsidRPr="00E00B2A" w:rsidTr="00C13604">
        <w:trPr>
          <w:trHeight w:val="693"/>
        </w:trPr>
        <w:tc>
          <w:tcPr>
            <w:tcW w:w="426" w:type="dxa"/>
          </w:tcPr>
          <w:p w:rsidR="00475A0B" w:rsidRPr="00E00B2A" w:rsidRDefault="00475A0B" w:rsidP="00981F5E"/>
        </w:tc>
        <w:tc>
          <w:tcPr>
            <w:tcW w:w="4644" w:type="dxa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 w:rsidRPr="00E00B2A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9178" w:type="dxa"/>
            <w:gridSpan w:val="5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>
            <w:r w:rsidRPr="00E00B2A">
              <w:t>1.</w:t>
            </w:r>
          </w:p>
        </w:tc>
        <w:tc>
          <w:tcPr>
            <w:tcW w:w="4644" w:type="dxa"/>
          </w:tcPr>
          <w:p w:rsidR="00475A0B" w:rsidRPr="00E00B2A" w:rsidRDefault="00475A0B" w:rsidP="00981F5E">
            <w:r w:rsidRPr="00E00B2A">
              <w:rPr>
                <w:b/>
                <w:bCs/>
              </w:rPr>
              <w:t>Познавательное развитие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/>
        </w:tc>
        <w:tc>
          <w:tcPr>
            <w:tcW w:w="4644" w:type="dxa"/>
          </w:tcPr>
          <w:p w:rsidR="00475A0B" w:rsidRPr="00E00B2A" w:rsidRDefault="00475A0B" w:rsidP="00981F5E">
            <w:pPr>
              <w:rPr>
                <w:color w:val="000000" w:themeColor="text1"/>
              </w:rPr>
            </w:pPr>
            <w:r w:rsidRPr="00E00B2A">
              <w:rPr>
                <w:color w:val="000000" w:themeColor="text1"/>
              </w:rPr>
              <w:t>Парциальная программа по ознакомлению дошкольников с миром природы  «Юный эколог» С.Н. Николаева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>
            <w:r w:rsidRPr="00E00B2A">
              <w:t>2.</w:t>
            </w:r>
          </w:p>
        </w:tc>
        <w:tc>
          <w:tcPr>
            <w:tcW w:w="4644" w:type="dxa"/>
          </w:tcPr>
          <w:p w:rsidR="00475A0B" w:rsidRPr="00E00B2A" w:rsidRDefault="00475A0B" w:rsidP="00981F5E">
            <w:pPr>
              <w:rPr>
                <w:b/>
                <w:color w:val="000000" w:themeColor="text1"/>
              </w:rPr>
            </w:pPr>
            <w:r w:rsidRPr="00E00B2A">
              <w:rPr>
                <w:b/>
                <w:color w:val="000000" w:themeColor="text1"/>
              </w:rPr>
              <w:t>Речевое развитие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/>
        </w:tc>
        <w:tc>
          <w:tcPr>
            <w:tcW w:w="4644" w:type="dxa"/>
          </w:tcPr>
          <w:p w:rsidR="00475A0B" w:rsidRPr="00E00B2A" w:rsidRDefault="00475A0B" w:rsidP="00981F5E">
            <w:pPr>
              <w:rPr>
                <w:color w:val="000000" w:themeColor="text1"/>
              </w:rPr>
            </w:pPr>
            <w:r w:rsidRPr="00E00B2A">
              <w:t xml:space="preserve">Дополнительная </w:t>
            </w:r>
            <w:proofErr w:type="spellStart"/>
            <w:r w:rsidRPr="00E00B2A">
              <w:t>общеразвивающая</w:t>
            </w:r>
            <w:proofErr w:type="spellEnd"/>
            <w:r w:rsidRPr="00E00B2A">
              <w:t xml:space="preserve"> программа для детей старшего дошкольного возраста «</w:t>
            </w:r>
            <w:proofErr w:type="spellStart"/>
            <w:r w:rsidRPr="00E00B2A">
              <w:t>Логоритмика</w:t>
            </w:r>
            <w:proofErr w:type="spellEnd"/>
            <w:r w:rsidRPr="00E00B2A">
              <w:t>» А.Е.Вороновой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/>
        </w:tc>
        <w:tc>
          <w:tcPr>
            <w:tcW w:w="4644" w:type="dxa"/>
          </w:tcPr>
          <w:p w:rsidR="00475A0B" w:rsidRPr="00E00B2A" w:rsidRDefault="00475A0B" w:rsidP="00981F5E">
            <w:pPr>
              <w:rPr>
                <w:b/>
              </w:rPr>
            </w:pPr>
            <w:r w:rsidRPr="00E00B2A">
              <w:rPr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5A0B" w:rsidRPr="00E00B2A" w:rsidTr="00C13604">
        <w:tc>
          <w:tcPr>
            <w:tcW w:w="426" w:type="dxa"/>
          </w:tcPr>
          <w:p w:rsidR="00475A0B" w:rsidRPr="00E00B2A" w:rsidRDefault="00475A0B" w:rsidP="00981F5E"/>
        </w:tc>
        <w:tc>
          <w:tcPr>
            <w:tcW w:w="4644" w:type="dxa"/>
          </w:tcPr>
          <w:p w:rsidR="00475A0B" w:rsidRPr="00E00B2A" w:rsidRDefault="00475A0B" w:rsidP="00981F5E">
            <w:r w:rsidRPr="00E00B2A">
              <w:t xml:space="preserve">Итого </w:t>
            </w:r>
            <w:proofErr w:type="spellStart"/>
            <w:r w:rsidRPr="00E00B2A">
              <w:t>СанПин</w:t>
            </w:r>
            <w:proofErr w:type="spellEnd"/>
            <w:r w:rsidRPr="00E00B2A">
              <w:t xml:space="preserve"> максимальная недельная нагрузка:</w:t>
            </w:r>
          </w:p>
        </w:tc>
        <w:tc>
          <w:tcPr>
            <w:tcW w:w="1842" w:type="dxa"/>
            <w:vAlign w:val="center"/>
          </w:tcPr>
          <w:p w:rsidR="00475A0B" w:rsidRPr="00E00B2A" w:rsidRDefault="00475A0B" w:rsidP="00981F5E">
            <w:pPr>
              <w:rPr>
                <w:b/>
              </w:rPr>
            </w:pPr>
            <w:r w:rsidRPr="00E00B2A">
              <w:rPr>
                <w:b/>
              </w:rPr>
              <w:t>1ч 30мин</w:t>
            </w: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  <w:bCs/>
              </w:rPr>
            </w:pPr>
            <w:r w:rsidRPr="00E00B2A">
              <w:rPr>
                <w:b/>
                <w:bCs/>
              </w:rPr>
              <w:t>2часа 25мин</w:t>
            </w:r>
          </w:p>
        </w:tc>
        <w:tc>
          <w:tcPr>
            <w:tcW w:w="1701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 w:rsidRPr="00E00B2A">
              <w:rPr>
                <w:b/>
              </w:rPr>
              <w:t>4 часа</w:t>
            </w:r>
          </w:p>
        </w:tc>
        <w:tc>
          <w:tcPr>
            <w:tcW w:w="1985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 w:rsidRPr="00E00B2A">
              <w:rPr>
                <w:b/>
              </w:rPr>
              <w:t>6 часов 15 мин</w:t>
            </w:r>
          </w:p>
        </w:tc>
        <w:tc>
          <w:tcPr>
            <w:tcW w:w="1949" w:type="dxa"/>
            <w:vAlign w:val="center"/>
          </w:tcPr>
          <w:p w:rsidR="00475A0B" w:rsidRPr="00E00B2A" w:rsidRDefault="00475A0B" w:rsidP="00981F5E">
            <w:pPr>
              <w:jc w:val="center"/>
              <w:rPr>
                <w:b/>
              </w:rPr>
            </w:pPr>
            <w:r w:rsidRPr="00E00B2A">
              <w:rPr>
                <w:b/>
              </w:rPr>
              <w:t>8 часов 30 минут</w:t>
            </w:r>
          </w:p>
        </w:tc>
      </w:tr>
    </w:tbl>
    <w:p w:rsidR="00475A0B" w:rsidRPr="00FB510C" w:rsidRDefault="00475A0B" w:rsidP="00475A0B">
      <w:pPr>
        <w:rPr>
          <w:sz w:val="28"/>
          <w:szCs w:val="28"/>
        </w:rPr>
        <w:sectPr w:rsidR="00475A0B" w:rsidRPr="00FB510C" w:rsidSect="003F59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5A0B" w:rsidRPr="005172B2" w:rsidRDefault="00475A0B" w:rsidP="00475A0B"/>
    <w:p w:rsidR="00963A1D" w:rsidRDefault="00963A1D"/>
    <w:sectPr w:rsidR="00963A1D" w:rsidSect="003F596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B84"/>
    <w:multiLevelType w:val="hybridMultilevel"/>
    <w:tmpl w:val="9B1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5108F"/>
    <w:multiLevelType w:val="hybridMultilevel"/>
    <w:tmpl w:val="FA60CC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5A0B"/>
    <w:rsid w:val="00084096"/>
    <w:rsid w:val="00251C77"/>
    <w:rsid w:val="003261C3"/>
    <w:rsid w:val="0037589E"/>
    <w:rsid w:val="00394966"/>
    <w:rsid w:val="00421ECC"/>
    <w:rsid w:val="00475A0B"/>
    <w:rsid w:val="00762DDB"/>
    <w:rsid w:val="007C49E8"/>
    <w:rsid w:val="00814C52"/>
    <w:rsid w:val="00963A1D"/>
    <w:rsid w:val="00A3596A"/>
    <w:rsid w:val="00B27D04"/>
    <w:rsid w:val="00BC50D7"/>
    <w:rsid w:val="00C13604"/>
    <w:rsid w:val="00D03338"/>
    <w:rsid w:val="00D8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2017-09-20T02:19:00Z</cp:lastPrinted>
  <dcterms:created xsi:type="dcterms:W3CDTF">2017-09-12T07:45:00Z</dcterms:created>
  <dcterms:modified xsi:type="dcterms:W3CDTF">2017-09-21T08:18:00Z</dcterms:modified>
</cp:coreProperties>
</file>